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A" w:rsidRDefault="0080093A" w:rsidP="00C21F2F">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8010E6">
        <w:rPr>
          <w:rFonts w:ascii="Times New Roman" w:hAnsi="Times New Roman" w:cs="Times New Roman"/>
          <w:b/>
          <w:sz w:val="28"/>
          <w:szCs w:val="28"/>
        </w:rPr>
        <w:t>4</w:t>
      </w:r>
      <w:r>
        <w:rPr>
          <w:rFonts w:ascii="Times New Roman" w:hAnsi="Times New Roman" w:cs="Times New Roman"/>
          <w:b/>
          <w:sz w:val="28"/>
          <w:szCs w:val="28"/>
        </w:rPr>
        <w:t xml:space="preserve"> году</w:t>
      </w:r>
    </w:p>
    <w:p w:rsidR="0080093A" w:rsidRDefault="0080093A" w:rsidP="00C21F2F">
      <w:pPr>
        <w:pStyle w:val="a3"/>
        <w:jc w:val="center"/>
        <w:rPr>
          <w:rFonts w:ascii="Times New Roman" w:hAnsi="Times New Roman" w:cs="Times New Roman"/>
          <w:sz w:val="24"/>
          <w:szCs w:val="24"/>
        </w:rPr>
      </w:pPr>
    </w:p>
    <w:p w:rsidR="0080093A" w:rsidRDefault="0080093A" w:rsidP="00C21F2F">
      <w:pPr>
        <w:pStyle w:val="a3"/>
        <w:jc w:val="center"/>
        <w:rPr>
          <w:rFonts w:ascii="Times New Roman" w:hAnsi="Times New Roman" w:cs="Times New Roman"/>
          <w:b/>
          <w:sz w:val="24"/>
          <w:szCs w:val="24"/>
        </w:rPr>
      </w:pPr>
      <w:r w:rsidRPr="007B20D5">
        <w:rPr>
          <w:rFonts w:ascii="Times New Roman" w:hAnsi="Times New Roman" w:cs="Times New Roman"/>
          <w:b/>
          <w:sz w:val="24"/>
          <w:szCs w:val="24"/>
        </w:rPr>
        <w:t>Жилой дом Жданова, 7/33</w:t>
      </w:r>
    </w:p>
    <w:p w:rsidR="0080093A" w:rsidRPr="007B20D5" w:rsidRDefault="0080093A" w:rsidP="00C21F2F">
      <w:pPr>
        <w:pStyle w:val="a3"/>
        <w:jc w:val="center"/>
        <w:rPr>
          <w:rFonts w:ascii="Times New Roman" w:hAnsi="Times New Roman" w:cs="Times New Roman"/>
          <w:b/>
          <w:sz w:val="24"/>
          <w:szCs w:val="24"/>
        </w:rPr>
      </w:pPr>
    </w:p>
    <w:p w:rsidR="0080093A" w:rsidRPr="002523A5"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Введен в эксплуатацию в 2011 году, принят в управление ЗАО «ПАТРИОТ-Сервис»  на основании договора с  ТСЖ «Левенцовское</w:t>
      </w:r>
      <w:r>
        <w:rPr>
          <w:rFonts w:ascii="Times New Roman" w:hAnsi="Times New Roman" w:cs="Times New Roman"/>
          <w:sz w:val="24"/>
          <w:szCs w:val="24"/>
        </w:rPr>
        <w:t xml:space="preserve"> 3</w:t>
      </w:r>
      <w:r w:rsidRPr="002523A5">
        <w:rPr>
          <w:rFonts w:ascii="Times New Roman" w:hAnsi="Times New Roman" w:cs="Times New Roman"/>
          <w:sz w:val="24"/>
          <w:szCs w:val="24"/>
        </w:rPr>
        <w:t>».</w:t>
      </w:r>
    </w:p>
    <w:p w:rsidR="0080093A" w:rsidRPr="002523A5"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 xml:space="preserve">Общая площадь дома </w:t>
      </w:r>
      <w:r w:rsidR="008010E6">
        <w:rPr>
          <w:rFonts w:ascii="Times New Roman" w:hAnsi="Times New Roman" w:cs="Times New Roman"/>
          <w:sz w:val="24"/>
          <w:szCs w:val="24"/>
        </w:rPr>
        <w:t xml:space="preserve">– </w:t>
      </w:r>
      <w:r>
        <w:rPr>
          <w:rFonts w:ascii="Times New Roman" w:hAnsi="Times New Roman" w:cs="Times New Roman"/>
          <w:sz w:val="24"/>
          <w:szCs w:val="24"/>
        </w:rPr>
        <w:t>47</w:t>
      </w:r>
      <w:r w:rsidR="008010E6">
        <w:rPr>
          <w:rFonts w:ascii="Times New Roman" w:hAnsi="Times New Roman" w:cs="Times New Roman"/>
          <w:sz w:val="24"/>
          <w:szCs w:val="24"/>
        </w:rPr>
        <w:t xml:space="preserve"> </w:t>
      </w:r>
      <w:r>
        <w:rPr>
          <w:rFonts w:ascii="Times New Roman" w:hAnsi="Times New Roman" w:cs="Times New Roman"/>
          <w:sz w:val="24"/>
          <w:szCs w:val="24"/>
        </w:rPr>
        <w:t>344,3</w:t>
      </w:r>
      <w:r w:rsidR="008010E6">
        <w:rPr>
          <w:rFonts w:ascii="Times New Roman" w:hAnsi="Times New Roman" w:cs="Times New Roman"/>
          <w:sz w:val="24"/>
          <w:szCs w:val="24"/>
        </w:rPr>
        <w:t>0</w:t>
      </w:r>
      <w:r w:rsidRPr="002523A5">
        <w:rPr>
          <w:rFonts w:ascii="Times New Roman" w:hAnsi="Times New Roman" w:cs="Times New Roman"/>
          <w:sz w:val="24"/>
          <w:szCs w:val="24"/>
        </w:rPr>
        <w:t xml:space="preserve"> кв.</w:t>
      </w:r>
      <w:r w:rsidR="008010E6">
        <w:rPr>
          <w:rFonts w:ascii="Times New Roman" w:hAnsi="Times New Roman" w:cs="Times New Roman"/>
          <w:sz w:val="24"/>
          <w:szCs w:val="24"/>
        </w:rPr>
        <w:t xml:space="preserve"> </w:t>
      </w:r>
      <w:r w:rsidRPr="002523A5">
        <w:rPr>
          <w:rFonts w:ascii="Times New Roman" w:hAnsi="Times New Roman" w:cs="Times New Roman"/>
          <w:sz w:val="24"/>
          <w:szCs w:val="24"/>
        </w:rPr>
        <w:t>м.</w:t>
      </w:r>
    </w:p>
    <w:p w:rsidR="0080093A" w:rsidRPr="002523A5"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Этажность –</w:t>
      </w:r>
      <w:r>
        <w:rPr>
          <w:rFonts w:ascii="Times New Roman" w:hAnsi="Times New Roman" w:cs="Times New Roman"/>
          <w:sz w:val="24"/>
          <w:szCs w:val="24"/>
        </w:rPr>
        <w:t xml:space="preserve"> 20</w:t>
      </w:r>
    </w:p>
    <w:p w:rsidR="0080093A" w:rsidRPr="002523A5"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Количество подъездов</w:t>
      </w:r>
      <w:r w:rsidR="006B3D1A">
        <w:rPr>
          <w:rFonts w:ascii="Times New Roman" w:hAnsi="Times New Roman" w:cs="Times New Roman"/>
          <w:sz w:val="24"/>
          <w:szCs w:val="24"/>
        </w:rPr>
        <w:t xml:space="preserve"> </w:t>
      </w:r>
      <w:r>
        <w:rPr>
          <w:rFonts w:ascii="Times New Roman" w:hAnsi="Times New Roman" w:cs="Times New Roman"/>
          <w:sz w:val="24"/>
          <w:szCs w:val="24"/>
        </w:rPr>
        <w:t>-</w:t>
      </w:r>
      <w:r w:rsidR="006B3D1A">
        <w:rPr>
          <w:rFonts w:ascii="Times New Roman" w:hAnsi="Times New Roman" w:cs="Times New Roman"/>
          <w:sz w:val="24"/>
          <w:szCs w:val="24"/>
        </w:rPr>
        <w:t xml:space="preserve"> </w:t>
      </w:r>
      <w:r>
        <w:rPr>
          <w:rFonts w:ascii="Times New Roman" w:hAnsi="Times New Roman" w:cs="Times New Roman"/>
          <w:sz w:val="24"/>
          <w:szCs w:val="24"/>
        </w:rPr>
        <w:t>9</w:t>
      </w:r>
    </w:p>
    <w:p w:rsidR="0080093A" w:rsidRPr="002523A5"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Количество квартир</w:t>
      </w:r>
      <w:r>
        <w:rPr>
          <w:rFonts w:ascii="Times New Roman" w:hAnsi="Times New Roman" w:cs="Times New Roman"/>
          <w:sz w:val="24"/>
          <w:szCs w:val="24"/>
        </w:rPr>
        <w:t xml:space="preserve"> - 681</w:t>
      </w:r>
    </w:p>
    <w:p w:rsidR="0080093A" w:rsidRDefault="0080093A" w:rsidP="00333DA9">
      <w:pPr>
        <w:pStyle w:val="a3"/>
        <w:ind w:firstLine="567"/>
        <w:rPr>
          <w:rFonts w:ascii="Times New Roman" w:hAnsi="Times New Roman" w:cs="Times New Roman"/>
          <w:sz w:val="24"/>
          <w:szCs w:val="24"/>
        </w:rPr>
      </w:pPr>
      <w:r w:rsidRPr="002523A5">
        <w:rPr>
          <w:rFonts w:ascii="Times New Roman" w:hAnsi="Times New Roman" w:cs="Times New Roman"/>
          <w:sz w:val="24"/>
          <w:szCs w:val="24"/>
        </w:rPr>
        <w:t xml:space="preserve">Площадь дворовой территории </w:t>
      </w:r>
      <w:r>
        <w:rPr>
          <w:rFonts w:ascii="Times New Roman" w:hAnsi="Times New Roman" w:cs="Times New Roman"/>
          <w:sz w:val="24"/>
          <w:szCs w:val="24"/>
        </w:rPr>
        <w:t>(уборочная) – 12</w:t>
      </w:r>
      <w:r w:rsidR="008010E6">
        <w:rPr>
          <w:rFonts w:ascii="Times New Roman" w:hAnsi="Times New Roman" w:cs="Times New Roman"/>
          <w:sz w:val="24"/>
          <w:szCs w:val="24"/>
        </w:rPr>
        <w:t xml:space="preserve"> </w:t>
      </w:r>
      <w:r>
        <w:rPr>
          <w:rFonts w:ascii="Times New Roman" w:hAnsi="Times New Roman" w:cs="Times New Roman"/>
          <w:sz w:val="24"/>
          <w:szCs w:val="24"/>
        </w:rPr>
        <w:t>377,3</w:t>
      </w:r>
      <w:r w:rsidR="008010E6">
        <w:rPr>
          <w:rFonts w:ascii="Times New Roman" w:hAnsi="Times New Roman" w:cs="Times New Roman"/>
          <w:sz w:val="24"/>
          <w:szCs w:val="24"/>
        </w:rPr>
        <w:t>0</w:t>
      </w:r>
      <w:r>
        <w:rPr>
          <w:rFonts w:ascii="Times New Roman" w:hAnsi="Times New Roman" w:cs="Times New Roman"/>
          <w:sz w:val="24"/>
          <w:szCs w:val="24"/>
        </w:rPr>
        <w:t xml:space="preserve"> </w:t>
      </w:r>
      <w:r w:rsidRPr="002523A5">
        <w:rPr>
          <w:rFonts w:ascii="Times New Roman" w:hAnsi="Times New Roman" w:cs="Times New Roman"/>
          <w:sz w:val="24"/>
          <w:szCs w:val="24"/>
        </w:rPr>
        <w:t>кв.</w:t>
      </w:r>
      <w:r w:rsidR="008010E6">
        <w:rPr>
          <w:rFonts w:ascii="Times New Roman" w:hAnsi="Times New Roman" w:cs="Times New Roman"/>
          <w:sz w:val="24"/>
          <w:szCs w:val="24"/>
        </w:rPr>
        <w:t xml:space="preserve"> </w:t>
      </w:r>
      <w:r w:rsidRPr="002523A5">
        <w:rPr>
          <w:rFonts w:ascii="Times New Roman" w:hAnsi="Times New Roman" w:cs="Times New Roman"/>
          <w:sz w:val="24"/>
          <w:szCs w:val="24"/>
        </w:rPr>
        <w:t>м.</w:t>
      </w:r>
    </w:p>
    <w:p w:rsidR="0080093A" w:rsidRDefault="0080093A" w:rsidP="00C21F2F">
      <w:pPr>
        <w:pStyle w:val="a3"/>
        <w:rPr>
          <w:rFonts w:ascii="Times New Roman" w:hAnsi="Times New Roman" w:cs="Times New Roman"/>
          <w:sz w:val="24"/>
          <w:szCs w:val="24"/>
        </w:rPr>
      </w:pPr>
    </w:p>
    <w:p w:rsidR="0080093A" w:rsidRPr="00B25652" w:rsidRDefault="0080093A" w:rsidP="00C21F2F">
      <w:pPr>
        <w:suppressAutoHyphens/>
        <w:spacing w:after="0" w:line="240" w:lineRule="auto"/>
        <w:jc w:val="center"/>
        <w:rPr>
          <w:rFonts w:ascii="Times New Roman" w:eastAsia="Calibri" w:hAnsi="Times New Roman" w:cs="Times New Roman"/>
          <w:b/>
          <w:sz w:val="24"/>
          <w:szCs w:val="24"/>
          <w:lang w:eastAsia="zh-CN"/>
        </w:rPr>
      </w:pPr>
      <w:r w:rsidRPr="00B25652">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80093A" w:rsidRDefault="0080093A" w:rsidP="00C21F2F">
      <w:pPr>
        <w:suppressAutoHyphens/>
        <w:spacing w:after="0" w:line="240" w:lineRule="auto"/>
        <w:ind w:firstLine="930"/>
        <w:jc w:val="both"/>
        <w:rPr>
          <w:rFonts w:ascii="Times New Roman" w:eastAsia="Calibri" w:hAnsi="Times New Roman" w:cs="Times New Roman"/>
          <w:sz w:val="24"/>
          <w:szCs w:val="24"/>
          <w:lang w:eastAsia="zh-CN"/>
        </w:rPr>
      </w:pPr>
    </w:p>
    <w:p w:rsidR="0080093A" w:rsidRDefault="0080093A" w:rsidP="00C21F2F">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80093A" w:rsidRDefault="0080093A" w:rsidP="00C21F2F">
      <w:pPr>
        <w:suppressAutoHyphens/>
        <w:spacing w:after="0" w:line="240" w:lineRule="auto"/>
        <w:ind w:firstLine="708"/>
        <w:jc w:val="both"/>
        <w:rPr>
          <w:rFonts w:ascii="Times New Roman" w:eastAsia="Calibri" w:hAnsi="Times New Roman" w:cs="Times New Roman"/>
          <w:sz w:val="24"/>
          <w:szCs w:val="24"/>
          <w:lang w:eastAsia="zh-CN"/>
        </w:rPr>
      </w:pP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w:t>
      </w:r>
      <w:r w:rsidR="006B3D1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006B3D1A">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индивидуальным тепловым пунктом. Обе тепловые системы независимы и имеют раздельные узлы учета.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6B3D1A">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законодательством, который размещен на сайте Общества.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80093A" w:rsidRDefault="0080093A" w:rsidP="00C21F2F">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A4273D" w:rsidRPr="00A4273D" w:rsidTr="00A4273D">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 xml:space="preserve">№ </w:t>
            </w:r>
            <w:proofErr w:type="gramStart"/>
            <w:r w:rsidRPr="00A4273D">
              <w:rPr>
                <w:rFonts w:ascii="Times New Roman" w:eastAsia="Times New Roman" w:hAnsi="Times New Roman" w:cs="Times New Roman"/>
                <w:color w:val="000000"/>
                <w:sz w:val="24"/>
                <w:szCs w:val="24"/>
                <w:lang w:eastAsia="ru-RU"/>
              </w:rPr>
              <w:t>п</w:t>
            </w:r>
            <w:proofErr w:type="gramEnd"/>
            <w:r w:rsidRPr="00A4273D">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Начислено, жильцам</w:t>
            </w:r>
          </w:p>
        </w:tc>
      </w:tr>
      <w:tr w:rsidR="00A4273D" w:rsidRPr="00A4273D" w:rsidTr="00A4273D">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ГВС, Гкал</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958,10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830,57</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127,53</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1 000,80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860,81</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139,99</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699,00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587,76</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111,24</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376,10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238,31</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137,79</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61,90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104,34</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207,00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96,70</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145,00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88,80</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140,00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82,49</w:t>
            </w:r>
          </w:p>
        </w:tc>
      </w:tr>
      <w:tr w:rsidR="00A4273D" w:rsidRPr="00A4273D" w:rsidTr="00A4273D">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70,90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84,25</w:t>
            </w:r>
          </w:p>
        </w:tc>
      </w:tr>
      <w:tr w:rsidR="00A4273D" w:rsidRPr="00A4273D" w:rsidTr="00A4273D">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390,20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268,91</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121,29</w:t>
            </w:r>
          </w:p>
        </w:tc>
      </w:tr>
      <w:tr w:rsidR="00A4273D" w:rsidRPr="00A4273D" w:rsidTr="00A4273D">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733,00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605,56</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127,44</w:t>
            </w:r>
          </w:p>
        </w:tc>
      </w:tr>
      <w:tr w:rsidR="00A4273D" w:rsidRPr="00A4273D" w:rsidTr="00A4273D">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jc w:val="center"/>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A4273D" w:rsidRPr="00A4273D" w:rsidRDefault="00A4273D" w:rsidP="00A4273D">
            <w:pPr>
              <w:spacing w:after="0" w:line="240" w:lineRule="auto"/>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1 076,30</w:t>
            </w:r>
          </w:p>
        </w:tc>
        <w:tc>
          <w:tcPr>
            <w:tcW w:w="1880" w:type="dxa"/>
            <w:tcBorders>
              <w:top w:val="nil"/>
              <w:left w:val="nil"/>
              <w:bottom w:val="single" w:sz="4"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945,44</w:t>
            </w:r>
          </w:p>
        </w:tc>
        <w:tc>
          <w:tcPr>
            <w:tcW w:w="1420" w:type="dxa"/>
            <w:tcBorders>
              <w:top w:val="nil"/>
              <w:left w:val="nil"/>
              <w:bottom w:val="single" w:sz="4"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color w:val="000000"/>
                <w:sz w:val="24"/>
                <w:szCs w:val="24"/>
                <w:lang w:eastAsia="ru-RU"/>
              </w:rPr>
            </w:pPr>
            <w:r w:rsidRPr="00A4273D">
              <w:rPr>
                <w:rFonts w:ascii="Times New Roman" w:eastAsia="Times New Roman" w:hAnsi="Times New Roman" w:cs="Times New Roman"/>
                <w:color w:val="000000"/>
                <w:sz w:val="24"/>
                <w:szCs w:val="24"/>
                <w:lang w:eastAsia="ru-RU"/>
              </w:rPr>
              <w:t>130,86</w:t>
            </w:r>
          </w:p>
        </w:tc>
      </w:tr>
      <w:tr w:rsidR="00A4273D" w:rsidRPr="00A4273D" w:rsidTr="00A4273D">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A4273D" w:rsidRPr="00A4273D" w:rsidRDefault="00A4273D" w:rsidP="00A4273D">
            <w:pPr>
              <w:spacing w:after="0" w:line="240" w:lineRule="auto"/>
              <w:rPr>
                <w:rFonts w:ascii="Times New Roman" w:eastAsia="Times New Roman" w:hAnsi="Times New Roman" w:cs="Times New Roman"/>
                <w:b/>
                <w:bCs/>
                <w:color w:val="000000"/>
                <w:sz w:val="24"/>
                <w:szCs w:val="24"/>
                <w:lang w:eastAsia="ru-RU"/>
              </w:rPr>
            </w:pPr>
            <w:r w:rsidRPr="00A4273D">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A4273D" w:rsidRPr="00A4273D" w:rsidRDefault="00A4273D" w:rsidP="00A4273D">
            <w:pPr>
              <w:spacing w:after="0" w:line="240" w:lineRule="auto"/>
              <w:rPr>
                <w:rFonts w:ascii="Times New Roman" w:eastAsia="Times New Roman" w:hAnsi="Times New Roman" w:cs="Times New Roman"/>
                <w:b/>
                <w:bCs/>
                <w:color w:val="000000"/>
                <w:sz w:val="24"/>
                <w:szCs w:val="24"/>
                <w:lang w:eastAsia="ru-RU"/>
              </w:rPr>
            </w:pPr>
            <w:r w:rsidRPr="00A4273D">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b/>
                <w:bCs/>
                <w:color w:val="000000"/>
                <w:sz w:val="24"/>
                <w:szCs w:val="24"/>
                <w:lang w:eastAsia="ru-RU"/>
              </w:rPr>
            </w:pPr>
            <w:r w:rsidRPr="00A4273D">
              <w:rPr>
                <w:rFonts w:ascii="Times New Roman" w:eastAsia="Times New Roman" w:hAnsi="Times New Roman" w:cs="Times New Roman"/>
                <w:b/>
                <w:bCs/>
                <w:color w:val="000000"/>
                <w:sz w:val="24"/>
                <w:szCs w:val="24"/>
                <w:lang w:eastAsia="ru-RU"/>
              </w:rPr>
              <w:t>5 858,30</w:t>
            </w:r>
          </w:p>
        </w:tc>
        <w:tc>
          <w:tcPr>
            <w:tcW w:w="1880" w:type="dxa"/>
            <w:tcBorders>
              <w:top w:val="nil"/>
              <w:left w:val="nil"/>
              <w:bottom w:val="single" w:sz="8" w:space="0" w:color="auto"/>
              <w:right w:val="single" w:sz="4"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b/>
                <w:bCs/>
                <w:color w:val="000000"/>
                <w:sz w:val="24"/>
                <w:szCs w:val="24"/>
                <w:lang w:eastAsia="ru-RU"/>
              </w:rPr>
            </w:pPr>
            <w:r w:rsidRPr="00A4273D">
              <w:rPr>
                <w:rFonts w:ascii="Times New Roman" w:eastAsia="Times New Roman" w:hAnsi="Times New Roman" w:cs="Times New Roman"/>
                <w:b/>
                <w:bCs/>
                <w:color w:val="000000"/>
                <w:sz w:val="24"/>
                <w:szCs w:val="24"/>
                <w:lang w:eastAsia="ru-RU"/>
              </w:rPr>
              <w:t>4 337,35</w:t>
            </w:r>
          </w:p>
        </w:tc>
        <w:tc>
          <w:tcPr>
            <w:tcW w:w="1420" w:type="dxa"/>
            <w:tcBorders>
              <w:top w:val="nil"/>
              <w:left w:val="nil"/>
              <w:bottom w:val="single" w:sz="8" w:space="0" w:color="auto"/>
              <w:right w:val="single" w:sz="8" w:space="0" w:color="auto"/>
            </w:tcBorders>
            <w:shd w:val="clear" w:color="auto" w:fill="auto"/>
            <w:noWrap/>
            <w:vAlign w:val="bottom"/>
            <w:hideMark/>
          </w:tcPr>
          <w:p w:rsidR="00A4273D" w:rsidRPr="00A4273D" w:rsidRDefault="00A4273D" w:rsidP="00A4273D">
            <w:pPr>
              <w:spacing w:after="0" w:line="240" w:lineRule="auto"/>
              <w:jc w:val="right"/>
              <w:rPr>
                <w:rFonts w:ascii="Times New Roman" w:eastAsia="Times New Roman" w:hAnsi="Times New Roman" w:cs="Times New Roman"/>
                <w:b/>
                <w:bCs/>
                <w:color w:val="000000"/>
                <w:sz w:val="24"/>
                <w:szCs w:val="24"/>
                <w:lang w:eastAsia="ru-RU"/>
              </w:rPr>
            </w:pPr>
            <w:r w:rsidRPr="00A4273D">
              <w:rPr>
                <w:rFonts w:ascii="Times New Roman" w:eastAsia="Times New Roman" w:hAnsi="Times New Roman" w:cs="Times New Roman"/>
                <w:b/>
                <w:bCs/>
                <w:color w:val="000000"/>
                <w:sz w:val="24"/>
                <w:szCs w:val="24"/>
                <w:lang w:eastAsia="ru-RU"/>
              </w:rPr>
              <w:t>1 352,73</w:t>
            </w:r>
          </w:p>
        </w:tc>
      </w:tr>
    </w:tbl>
    <w:p w:rsidR="0080093A" w:rsidRDefault="0080093A" w:rsidP="00C62C61">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333DA9"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w:t>
      </w:r>
      <w:r>
        <w:rPr>
          <w:rFonts w:ascii="Times New Roman" w:eastAsia="Calibri" w:hAnsi="Times New Roman" w:cs="Times New Roman"/>
          <w:sz w:val="24"/>
          <w:szCs w:val="24"/>
          <w:lang w:eastAsia="zh-CN"/>
        </w:rPr>
        <w:lastRenderedPageBreak/>
        <w:t xml:space="preserve">которую люди показывают при сдаче показаний за месяц) значительно ниже общего расхода тепловой энергии, поступившей в дом по общедомовому узлу учета. </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sidRPr="002523A5">
        <w:rPr>
          <w:rFonts w:ascii="Times New Roman" w:eastAsia="Calibri" w:hAnsi="Times New Roman" w:cs="Times New Roman"/>
          <w:sz w:val="24"/>
          <w:szCs w:val="24"/>
          <w:lang w:eastAsia="zh-CN"/>
        </w:rPr>
        <w:t>Так в 201</w:t>
      </w:r>
      <w:r w:rsidR="00A4273D">
        <w:rPr>
          <w:rFonts w:ascii="Times New Roman" w:eastAsia="Calibri" w:hAnsi="Times New Roman" w:cs="Times New Roman"/>
          <w:sz w:val="24"/>
          <w:szCs w:val="24"/>
          <w:lang w:eastAsia="zh-CN"/>
        </w:rPr>
        <w:t>4</w:t>
      </w:r>
      <w:r w:rsidRPr="002523A5">
        <w:rPr>
          <w:rFonts w:ascii="Times New Roman" w:eastAsia="Calibri" w:hAnsi="Times New Roman" w:cs="Times New Roman"/>
          <w:sz w:val="24"/>
          <w:szCs w:val="24"/>
          <w:lang w:eastAsia="zh-CN"/>
        </w:rPr>
        <w:t xml:space="preserve"> году это превышение составило 1</w:t>
      </w:r>
      <w:r w:rsidR="00A4273D">
        <w:rPr>
          <w:rFonts w:ascii="Times New Roman" w:eastAsia="Calibri" w:hAnsi="Times New Roman" w:cs="Times New Roman"/>
          <w:sz w:val="24"/>
          <w:szCs w:val="24"/>
          <w:lang w:eastAsia="zh-CN"/>
        </w:rPr>
        <w:t>68,21</w:t>
      </w:r>
      <w:r w:rsidRPr="002523A5">
        <w:rPr>
          <w:rFonts w:ascii="Times New Roman" w:eastAsia="Calibri" w:hAnsi="Times New Roman" w:cs="Times New Roman"/>
          <w:sz w:val="24"/>
          <w:szCs w:val="24"/>
          <w:lang w:eastAsia="zh-CN"/>
        </w:rPr>
        <w:t xml:space="preserve"> Гкал, убыток Общества составил </w:t>
      </w:r>
      <w:r w:rsidR="00A4273D">
        <w:rPr>
          <w:rFonts w:ascii="Times New Roman" w:eastAsia="Calibri" w:hAnsi="Times New Roman" w:cs="Times New Roman"/>
          <w:sz w:val="24"/>
          <w:szCs w:val="24"/>
          <w:lang w:eastAsia="zh-CN"/>
        </w:rPr>
        <w:t>224 877</w:t>
      </w:r>
      <w:r w:rsidR="00333DA9">
        <w:rPr>
          <w:rFonts w:ascii="Times New Roman" w:eastAsia="Calibri" w:hAnsi="Times New Roman" w:cs="Times New Roman"/>
          <w:sz w:val="24"/>
          <w:szCs w:val="24"/>
          <w:lang w:eastAsia="zh-CN"/>
        </w:rPr>
        <w:t xml:space="preserve"> руб. </w:t>
      </w:r>
      <w:r w:rsidRPr="002523A5">
        <w:rPr>
          <w:rFonts w:ascii="Times New Roman" w:eastAsia="Calibri" w:hAnsi="Times New Roman" w:cs="Times New Roman"/>
          <w:sz w:val="24"/>
          <w:szCs w:val="24"/>
          <w:lang w:eastAsia="zh-CN"/>
        </w:rPr>
        <w:t>Оплата производилась из прибыли Общества.</w:t>
      </w:r>
    </w:p>
    <w:p w:rsidR="0080093A" w:rsidRDefault="0080093A" w:rsidP="000427EB">
      <w:pPr>
        <w:suppressAutoHyphens/>
        <w:spacing w:after="0" w:line="240" w:lineRule="auto"/>
        <w:jc w:val="both"/>
        <w:rPr>
          <w:rFonts w:ascii="Times New Roman" w:eastAsia="Calibri" w:hAnsi="Times New Roman" w:cs="Times New Roman"/>
          <w:sz w:val="24"/>
          <w:szCs w:val="24"/>
          <w:lang w:eastAsia="zh-CN"/>
        </w:rPr>
      </w:pPr>
    </w:p>
    <w:p w:rsidR="0080093A" w:rsidRDefault="0080093A" w:rsidP="000427EB">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80093A" w:rsidRDefault="0080093A" w:rsidP="000427EB">
      <w:pPr>
        <w:suppressAutoHyphens/>
        <w:spacing w:after="0" w:line="240" w:lineRule="auto"/>
        <w:jc w:val="both"/>
        <w:rPr>
          <w:rFonts w:ascii="Times New Roman" w:eastAsia="Calibri" w:hAnsi="Times New Roman" w:cs="Times New Roman"/>
          <w:sz w:val="24"/>
          <w:szCs w:val="24"/>
          <w:lang w:eastAsia="zh-CN"/>
        </w:rPr>
      </w:pPr>
    </w:p>
    <w:p w:rsidR="00333DA9"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r w:rsidR="00333DA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333DA9"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0427EB">
        <w:rPr>
          <w:rFonts w:ascii="Times New Roman" w:eastAsia="Calibri" w:hAnsi="Times New Roman" w:cs="Times New Roman"/>
          <w:sz w:val="24"/>
          <w:szCs w:val="24"/>
          <w:lang w:eastAsia="zh-CN"/>
        </w:rPr>
        <w:t xml:space="preserve">АО «Ростовводоканал» </w:t>
      </w:r>
      <w:r>
        <w:rPr>
          <w:rFonts w:ascii="Times New Roman" w:eastAsia="Calibri" w:hAnsi="Times New Roman" w:cs="Times New Roman"/>
          <w:sz w:val="24"/>
          <w:szCs w:val="24"/>
          <w:lang w:eastAsia="zh-CN"/>
        </w:rPr>
        <w:t xml:space="preserve">заключен договор №12792 от </w:t>
      </w:r>
      <w:r w:rsidR="000427EB">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w:t>
      </w:r>
      <w:r w:rsidR="000427EB">
        <w:rPr>
          <w:rFonts w:ascii="Times New Roman" w:eastAsia="Calibri" w:hAnsi="Times New Roman" w:cs="Times New Roman"/>
          <w:sz w:val="24"/>
          <w:szCs w:val="24"/>
          <w:lang w:eastAsia="zh-CN"/>
        </w:rPr>
        <w:t xml:space="preserve"> водоотведения устанавливается</w:t>
      </w:r>
      <w:r>
        <w:rPr>
          <w:rFonts w:ascii="Times New Roman" w:eastAsia="Calibri" w:hAnsi="Times New Roman" w:cs="Times New Roman"/>
          <w:sz w:val="24"/>
          <w:szCs w:val="24"/>
          <w:lang w:eastAsia="zh-CN"/>
        </w:rPr>
        <w:t xml:space="preserve"> Региональной службы по тарифам. Тарифы на </w:t>
      </w:r>
      <w:r w:rsidR="006B3D1A">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0427EB">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6B3D1A">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333DA9">
        <w:rPr>
          <w:rFonts w:ascii="Times New Roman" w:eastAsia="Calibri" w:hAnsi="Times New Roman" w:cs="Times New Roman"/>
          <w:sz w:val="24"/>
          <w:szCs w:val="24"/>
          <w:lang w:eastAsia="zh-CN"/>
        </w:rPr>
        <w:t xml:space="preserve"> и горячего </w:t>
      </w:r>
      <w:r>
        <w:rPr>
          <w:rFonts w:ascii="Times New Roman" w:eastAsia="Calibri" w:hAnsi="Times New Roman" w:cs="Times New Roman"/>
          <w:sz w:val="24"/>
          <w:szCs w:val="24"/>
          <w:lang w:eastAsia="zh-CN"/>
        </w:rPr>
        <w:t>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80093A" w:rsidRDefault="0080093A" w:rsidP="000427EB">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jc w:val="center"/>
        <w:tblInd w:w="108" w:type="dxa"/>
        <w:tblLook w:val="04A0" w:firstRow="1" w:lastRow="0" w:firstColumn="1" w:lastColumn="0" w:noHBand="0" w:noVBand="1"/>
      </w:tblPr>
      <w:tblGrid>
        <w:gridCol w:w="2400"/>
        <w:gridCol w:w="643"/>
        <w:gridCol w:w="2800"/>
        <w:gridCol w:w="1760"/>
        <w:gridCol w:w="1780"/>
      </w:tblGrid>
      <w:tr w:rsidR="0080093A" w:rsidRPr="000427EB" w:rsidTr="000427EB">
        <w:trPr>
          <w:trHeight w:val="630"/>
          <w:jc w:val="center"/>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0427EB">
              <w:rPr>
                <w:rFonts w:ascii="Times New Roman" w:eastAsia="Times New Roman" w:hAnsi="Times New Roman" w:cs="Times New Roman"/>
                <w:sz w:val="24"/>
                <w:szCs w:val="24"/>
                <w:lang w:eastAsia="ru-RU"/>
              </w:rPr>
              <w:t>2</w:t>
            </w:r>
            <w:proofErr w:type="gramEnd"/>
            <w:r w:rsidRPr="000427EB">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0427EB">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80093A" w:rsidRPr="000427EB" w:rsidTr="000427EB">
        <w:trPr>
          <w:trHeight w:val="1146"/>
          <w:jc w:val="center"/>
        </w:trPr>
        <w:tc>
          <w:tcPr>
            <w:tcW w:w="2400" w:type="dxa"/>
            <w:tcBorders>
              <w:top w:val="nil"/>
              <w:left w:val="single" w:sz="4" w:space="0" w:color="auto"/>
              <w:bottom w:val="single" w:sz="4" w:space="0" w:color="auto"/>
              <w:right w:val="single" w:sz="4" w:space="0" w:color="auto"/>
            </w:tcBorders>
            <w:noWrap/>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80093A" w:rsidRPr="000427EB" w:rsidRDefault="0080093A" w:rsidP="000427EB">
            <w:pPr>
              <w:spacing w:after="0" w:line="240" w:lineRule="auto"/>
              <w:jc w:val="center"/>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Pr="000427EB" w:rsidRDefault="0080093A" w:rsidP="000427EB">
            <w:pPr>
              <w:spacing w:after="0" w:line="240" w:lineRule="auto"/>
              <w:rPr>
                <w:rFonts w:ascii="Times New Roman" w:eastAsia="Times New Roman" w:hAnsi="Times New Roman" w:cs="Times New Roman"/>
                <w:sz w:val="24"/>
                <w:szCs w:val="24"/>
                <w:lang w:eastAsia="ru-RU"/>
              </w:rPr>
            </w:pPr>
          </w:p>
        </w:tc>
      </w:tr>
      <w:tr w:rsidR="0080093A" w:rsidRPr="000427EB" w:rsidTr="000427EB">
        <w:trPr>
          <w:trHeight w:val="315"/>
          <w:jc w:val="center"/>
        </w:trPr>
        <w:tc>
          <w:tcPr>
            <w:tcW w:w="2400" w:type="dxa"/>
            <w:tcBorders>
              <w:top w:val="nil"/>
              <w:left w:val="single" w:sz="4" w:space="0" w:color="auto"/>
              <w:bottom w:val="single" w:sz="4" w:space="0" w:color="auto"/>
              <w:right w:val="single" w:sz="4" w:space="0" w:color="auto"/>
            </w:tcBorders>
            <w:noWrap/>
            <w:vAlign w:val="center"/>
            <w:hideMark/>
          </w:tcPr>
          <w:p w:rsidR="0080093A" w:rsidRPr="000427EB" w:rsidRDefault="0080093A" w:rsidP="000427EB">
            <w:pPr>
              <w:spacing w:after="0" w:line="240" w:lineRule="auto"/>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Жданов</w:t>
            </w:r>
          </w:p>
        </w:tc>
        <w:tc>
          <w:tcPr>
            <w:tcW w:w="480" w:type="dxa"/>
            <w:tcBorders>
              <w:top w:val="nil"/>
              <w:left w:val="nil"/>
              <w:bottom w:val="single" w:sz="4" w:space="0" w:color="auto"/>
              <w:right w:val="single" w:sz="4" w:space="0" w:color="auto"/>
            </w:tcBorders>
            <w:noWrap/>
            <w:vAlign w:val="center"/>
            <w:hideMark/>
          </w:tcPr>
          <w:p w:rsidR="0080093A" w:rsidRPr="000427EB" w:rsidRDefault="0080093A" w:rsidP="000427EB">
            <w:pPr>
              <w:spacing w:after="0" w:line="240" w:lineRule="auto"/>
              <w:jc w:val="right"/>
              <w:rPr>
                <w:rFonts w:ascii="Times New Roman" w:eastAsia="Times New Roman" w:hAnsi="Times New Roman" w:cs="Times New Roman"/>
                <w:sz w:val="24"/>
                <w:szCs w:val="24"/>
                <w:lang w:eastAsia="ru-RU"/>
              </w:rPr>
            </w:pPr>
            <w:r w:rsidRPr="000427EB">
              <w:rPr>
                <w:rFonts w:ascii="Times New Roman" w:eastAsia="Times New Roman" w:hAnsi="Times New Roman" w:cs="Times New Roman"/>
                <w:sz w:val="24"/>
                <w:szCs w:val="24"/>
                <w:lang w:eastAsia="ru-RU"/>
              </w:rPr>
              <w:t>7/33</w:t>
            </w:r>
          </w:p>
        </w:tc>
        <w:tc>
          <w:tcPr>
            <w:tcW w:w="2800" w:type="dxa"/>
            <w:tcBorders>
              <w:top w:val="nil"/>
              <w:left w:val="nil"/>
              <w:bottom w:val="single" w:sz="4" w:space="0" w:color="auto"/>
              <w:right w:val="single" w:sz="4" w:space="0" w:color="auto"/>
            </w:tcBorders>
            <w:noWrap/>
            <w:vAlign w:val="center"/>
            <w:hideMark/>
          </w:tcPr>
          <w:p w:rsidR="0080093A" w:rsidRPr="000427EB" w:rsidRDefault="0080093A" w:rsidP="000427EB">
            <w:pPr>
              <w:spacing w:after="0"/>
              <w:jc w:val="center"/>
              <w:rPr>
                <w:rFonts w:ascii="Times New Roman" w:hAnsi="Times New Roman" w:cs="Times New Roman"/>
                <w:sz w:val="24"/>
                <w:szCs w:val="24"/>
              </w:rPr>
            </w:pPr>
            <w:r w:rsidRPr="000427EB">
              <w:rPr>
                <w:rFonts w:ascii="Times New Roman" w:hAnsi="Times New Roman" w:cs="Times New Roman"/>
                <w:sz w:val="24"/>
                <w:szCs w:val="24"/>
              </w:rPr>
              <w:t>8829,90</w:t>
            </w:r>
          </w:p>
        </w:tc>
        <w:tc>
          <w:tcPr>
            <w:tcW w:w="1760" w:type="dxa"/>
            <w:tcBorders>
              <w:top w:val="nil"/>
              <w:left w:val="nil"/>
              <w:bottom w:val="single" w:sz="4" w:space="0" w:color="auto"/>
              <w:right w:val="single" w:sz="4" w:space="0" w:color="auto"/>
            </w:tcBorders>
            <w:noWrap/>
            <w:vAlign w:val="center"/>
            <w:hideMark/>
          </w:tcPr>
          <w:p w:rsidR="0080093A" w:rsidRPr="000427EB" w:rsidRDefault="0080093A" w:rsidP="000427EB">
            <w:pPr>
              <w:spacing w:after="0"/>
              <w:jc w:val="center"/>
              <w:rPr>
                <w:rFonts w:ascii="Times New Roman" w:hAnsi="Times New Roman" w:cs="Times New Roman"/>
                <w:sz w:val="24"/>
                <w:szCs w:val="24"/>
              </w:rPr>
            </w:pPr>
            <w:r w:rsidRPr="000427EB">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80093A" w:rsidRPr="000427EB" w:rsidRDefault="0080093A" w:rsidP="000427EB">
            <w:pPr>
              <w:spacing w:after="0"/>
              <w:jc w:val="center"/>
              <w:rPr>
                <w:rFonts w:ascii="Times New Roman" w:hAnsi="Times New Roman" w:cs="Times New Roman"/>
                <w:sz w:val="24"/>
                <w:szCs w:val="24"/>
              </w:rPr>
            </w:pPr>
            <w:r w:rsidRPr="000427EB">
              <w:rPr>
                <w:rFonts w:ascii="Times New Roman" w:hAnsi="Times New Roman" w:cs="Times New Roman"/>
                <w:sz w:val="24"/>
                <w:szCs w:val="24"/>
              </w:rPr>
              <w:t>176,60</w:t>
            </w:r>
          </w:p>
        </w:tc>
      </w:tr>
    </w:tbl>
    <w:p w:rsidR="0080093A" w:rsidRDefault="0080093A" w:rsidP="000427EB">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w:t>
      </w:r>
      <w:r w:rsidR="006B3D1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часть расходов воды Общество берет на свой счет. Все эти показатели указываются в ежемесячных платежных документах. </w:t>
      </w:r>
    </w:p>
    <w:p w:rsidR="00333DA9" w:rsidRDefault="0080093A" w:rsidP="00333DA9">
      <w:pPr>
        <w:spacing w:after="0"/>
        <w:ind w:firstLine="567"/>
        <w:jc w:val="both"/>
        <w:rPr>
          <w:rFonts w:ascii="Times New Roman" w:hAnsi="Times New Roman" w:cs="Times New Roman"/>
          <w:sz w:val="24"/>
          <w:szCs w:val="24"/>
        </w:rPr>
      </w:pPr>
      <w:r w:rsidRPr="002523A5">
        <w:rPr>
          <w:rFonts w:ascii="Times New Roman" w:hAnsi="Times New Roman" w:cs="Times New Roman"/>
          <w:sz w:val="24"/>
          <w:szCs w:val="24"/>
        </w:rPr>
        <w:t>Так в 201</w:t>
      </w:r>
      <w:r w:rsidR="000427EB">
        <w:rPr>
          <w:rFonts w:ascii="Times New Roman" w:hAnsi="Times New Roman" w:cs="Times New Roman"/>
          <w:sz w:val="24"/>
          <w:szCs w:val="24"/>
        </w:rPr>
        <w:t>4</w:t>
      </w:r>
      <w:r w:rsidRPr="002523A5">
        <w:rPr>
          <w:rFonts w:ascii="Times New Roman" w:hAnsi="Times New Roman" w:cs="Times New Roman"/>
          <w:sz w:val="24"/>
          <w:szCs w:val="24"/>
        </w:rPr>
        <w:t xml:space="preserve"> году Обществом за счет прибыли было оплачено </w:t>
      </w:r>
      <w:r w:rsidR="000427EB">
        <w:rPr>
          <w:rFonts w:ascii="Times New Roman" w:hAnsi="Times New Roman" w:cs="Times New Roman"/>
          <w:sz w:val="24"/>
          <w:szCs w:val="24"/>
        </w:rPr>
        <w:t>5 401</w:t>
      </w:r>
      <w:r w:rsidRPr="002523A5">
        <w:rPr>
          <w:rFonts w:ascii="Times New Roman" w:hAnsi="Times New Roman" w:cs="Times New Roman"/>
          <w:sz w:val="24"/>
          <w:szCs w:val="24"/>
        </w:rPr>
        <w:t xml:space="preserve"> куб.</w:t>
      </w:r>
      <w:r w:rsidR="000427EB">
        <w:rPr>
          <w:rFonts w:ascii="Times New Roman" w:hAnsi="Times New Roman" w:cs="Times New Roman"/>
          <w:sz w:val="24"/>
          <w:szCs w:val="24"/>
        </w:rPr>
        <w:t xml:space="preserve"> </w:t>
      </w:r>
      <w:r w:rsidRPr="002523A5">
        <w:rPr>
          <w:rFonts w:ascii="Times New Roman" w:hAnsi="Times New Roman" w:cs="Times New Roman"/>
          <w:sz w:val="24"/>
          <w:szCs w:val="24"/>
        </w:rPr>
        <w:t xml:space="preserve">м. воды и </w:t>
      </w:r>
      <w:r w:rsidR="000427EB">
        <w:rPr>
          <w:rFonts w:ascii="Times New Roman" w:hAnsi="Times New Roman" w:cs="Times New Roman"/>
          <w:sz w:val="24"/>
          <w:szCs w:val="24"/>
        </w:rPr>
        <w:t>7 164</w:t>
      </w:r>
      <w:r>
        <w:rPr>
          <w:rFonts w:ascii="Times New Roman" w:hAnsi="Times New Roman" w:cs="Times New Roman"/>
          <w:sz w:val="24"/>
          <w:szCs w:val="24"/>
        </w:rPr>
        <w:t xml:space="preserve"> </w:t>
      </w:r>
      <w:r w:rsidRPr="002523A5">
        <w:rPr>
          <w:rFonts w:ascii="Times New Roman" w:hAnsi="Times New Roman" w:cs="Times New Roman"/>
          <w:sz w:val="24"/>
          <w:szCs w:val="24"/>
        </w:rPr>
        <w:t xml:space="preserve"> куб.</w:t>
      </w:r>
      <w:r w:rsidR="000427EB">
        <w:rPr>
          <w:rFonts w:ascii="Times New Roman" w:hAnsi="Times New Roman" w:cs="Times New Roman"/>
          <w:sz w:val="24"/>
          <w:szCs w:val="24"/>
        </w:rPr>
        <w:t xml:space="preserve"> </w:t>
      </w:r>
      <w:r w:rsidRPr="002523A5">
        <w:rPr>
          <w:rFonts w:ascii="Times New Roman" w:hAnsi="Times New Roman" w:cs="Times New Roman"/>
          <w:sz w:val="24"/>
          <w:szCs w:val="24"/>
        </w:rPr>
        <w:t xml:space="preserve">м. водоотведения. Всего </w:t>
      </w:r>
      <w:r w:rsidR="000427EB">
        <w:rPr>
          <w:rFonts w:ascii="Times New Roman" w:hAnsi="Times New Roman" w:cs="Times New Roman"/>
          <w:sz w:val="24"/>
          <w:szCs w:val="24"/>
        </w:rPr>
        <w:t>360 620</w:t>
      </w:r>
      <w:r w:rsidRPr="002523A5">
        <w:rPr>
          <w:rFonts w:ascii="Times New Roman" w:hAnsi="Times New Roman" w:cs="Times New Roman"/>
          <w:sz w:val="24"/>
          <w:szCs w:val="24"/>
        </w:rPr>
        <w:t xml:space="preserve"> руб.</w:t>
      </w:r>
      <w:r>
        <w:rPr>
          <w:rFonts w:ascii="Times New Roman" w:hAnsi="Times New Roman" w:cs="Times New Roman"/>
          <w:sz w:val="24"/>
          <w:szCs w:val="24"/>
        </w:rPr>
        <w:t xml:space="preserve"> </w:t>
      </w:r>
    </w:p>
    <w:p w:rsidR="0080093A" w:rsidRPr="00333DA9" w:rsidRDefault="0080093A" w:rsidP="00333DA9">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0427EB">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80093A" w:rsidRDefault="0080093A" w:rsidP="000427EB">
      <w:pPr>
        <w:suppressAutoHyphens/>
        <w:spacing w:after="0" w:line="240" w:lineRule="auto"/>
        <w:rPr>
          <w:rFonts w:ascii="Times New Roman" w:eastAsia="Calibri" w:hAnsi="Times New Roman" w:cs="Times New Roman"/>
          <w:sz w:val="24"/>
          <w:szCs w:val="24"/>
          <w:lang w:eastAsia="zh-CN"/>
        </w:rPr>
      </w:pPr>
    </w:p>
    <w:p w:rsidR="0080093A" w:rsidRDefault="0080093A" w:rsidP="000427EB">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80093A" w:rsidRDefault="0080093A" w:rsidP="000427EB">
      <w:pPr>
        <w:suppressAutoHyphens/>
        <w:spacing w:after="0" w:line="240" w:lineRule="auto"/>
        <w:rPr>
          <w:rFonts w:ascii="Times New Roman" w:eastAsia="Calibri" w:hAnsi="Times New Roman" w:cs="Times New Roman"/>
          <w:sz w:val="24"/>
          <w:szCs w:val="24"/>
          <w:lang w:eastAsia="zh-CN"/>
        </w:rPr>
      </w:pP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w:t>
      </w:r>
      <w:r w:rsidR="0044306B">
        <w:rPr>
          <w:rFonts w:ascii="Times New Roman" w:eastAsia="Calibri" w:hAnsi="Times New Roman" w:cs="Times New Roman"/>
          <w:sz w:val="24"/>
          <w:szCs w:val="24"/>
          <w:lang w:eastAsia="zh-CN"/>
        </w:rPr>
        <w:t>ети и подстанции на 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w:t>
      </w:r>
      <w:r w:rsidR="000427EB">
        <w:rPr>
          <w:rFonts w:ascii="Times New Roman" w:eastAsia="Calibri" w:hAnsi="Times New Roman" w:cs="Times New Roman"/>
          <w:sz w:val="24"/>
          <w:szCs w:val="24"/>
          <w:lang w:eastAsia="zh-CN"/>
        </w:rPr>
        <w:t>абжение домов осуществляет ОА</w:t>
      </w:r>
      <w:r>
        <w:rPr>
          <w:rFonts w:ascii="Times New Roman" w:eastAsia="Calibri" w:hAnsi="Times New Roman" w:cs="Times New Roman"/>
          <w:sz w:val="24"/>
          <w:szCs w:val="24"/>
          <w:lang w:eastAsia="zh-CN"/>
        </w:rPr>
        <w:t>О «</w:t>
      </w:r>
      <w:r w:rsidR="000427EB">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333DA9">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0427EB">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0427EB">
        <w:rPr>
          <w:rFonts w:ascii="Times New Roman" w:eastAsia="Calibri" w:hAnsi="Times New Roman" w:cs="Times New Roman"/>
          <w:sz w:val="24"/>
          <w:szCs w:val="24"/>
          <w:lang w:eastAsia="zh-CN"/>
        </w:rPr>
        <w:t>.</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Стоимость 1 кВт электроэнергии определяется Региональной службы по тарифам. </w:t>
      </w:r>
      <w:r w:rsidR="000427EB">
        <w:rPr>
          <w:rFonts w:ascii="Times New Roman" w:eastAsia="Calibri" w:hAnsi="Times New Roman" w:cs="Times New Roman"/>
          <w:sz w:val="24"/>
          <w:szCs w:val="24"/>
          <w:lang w:eastAsia="zh-CN"/>
        </w:rPr>
        <w:t>Та</w:t>
      </w:r>
      <w:r>
        <w:rPr>
          <w:rFonts w:ascii="Times New Roman" w:eastAsia="Calibri" w:hAnsi="Times New Roman" w:cs="Times New Roman"/>
          <w:sz w:val="24"/>
          <w:szCs w:val="24"/>
          <w:lang w:eastAsia="zh-CN"/>
        </w:rPr>
        <w:t xml:space="preserve">рифы на </w:t>
      </w:r>
      <w:r w:rsidR="006B3D1A">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0427EB">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6B3D1A">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на светодиодные</w:t>
      </w:r>
      <w:r w:rsidR="006B3D1A">
        <w:rPr>
          <w:rFonts w:ascii="Times New Roman" w:eastAsia="Calibri" w:hAnsi="Times New Roman" w:cs="Times New Roman"/>
          <w:sz w:val="24"/>
          <w:szCs w:val="24"/>
          <w:lang w:eastAsia="zh-CN"/>
        </w:rPr>
        <w:t xml:space="preserve"> лампы</w:t>
      </w:r>
      <w:r>
        <w:rPr>
          <w:rFonts w:ascii="Times New Roman" w:eastAsia="Calibri" w:hAnsi="Times New Roman" w:cs="Times New Roman"/>
          <w:sz w:val="24"/>
          <w:szCs w:val="24"/>
          <w:lang w:eastAsia="zh-CN"/>
        </w:rPr>
        <w:t>, однако это требует расходов, не включенных в тариф</w:t>
      </w:r>
      <w:r w:rsidR="006B3D1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может быть выполнена при решении и финансировании собственник</w:t>
      </w:r>
      <w:r w:rsidR="006B3D1A">
        <w:rPr>
          <w:rFonts w:ascii="Times New Roman" w:eastAsia="Calibri" w:hAnsi="Times New Roman" w:cs="Times New Roman"/>
          <w:sz w:val="24"/>
          <w:szCs w:val="24"/>
          <w:lang w:eastAsia="zh-CN"/>
        </w:rPr>
        <w:t>ами</w:t>
      </w:r>
      <w:r>
        <w:rPr>
          <w:rFonts w:ascii="Times New Roman" w:eastAsia="Calibri" w:hAnsi="Times New Roman" w:cs="Times New Roman"/>
          <w:sz w:val="24"/>
          <w:szCs w:val="24"/>
          <w:lang w:eastAsia="zh-CN"/>
        </w:rPr>
        <w:t>.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80093A" w:rsidRDefault="0080093A" w:rsidP="000427EB">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43"/>
        <w:gridCol w:w="2800"/>
        <w:gridCol w:w="1821"/>
        <w:gridCol w:w="1780"/>
      </w:tblGrid>
      <w:tr w:rsidR="0080093A" w:rsidTr="00C21F2F">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B93C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80093A" w:rsidRDefault="0080093A" w:rsidP="006B3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0427EB">
              <w:rPr>
                <w:rFonts w:ascii="Times New Roman" w:eastAsia="Times New Roman" w:hAnsi="Times New Roman" w:cs="Times New Roman"/>
                <w:sz w:val="24"/>
                <w:szCs w:val="24"/>
                <w:lang w:eastAsia="ru-RU"/>
              </w:rPr>
              <w:t>эл. энергии</w:t>
            </w:r>
            <w:r>
              <w:rPr>
                <w:rFonts w:ascii="Times New Roman" w:eastAsia="Times New Roman" w:hAnsi="Times New Roman" w:cs="Times New Roman"/>
                <w:sz w:val="24"/>
                <w:szCs w:val="24"/>
                <w:lang w:eastAsia="ru-RU"/>
              </w:rPr>
              <w:t xml:space="preserve"> на общедомовые нужды, </w:t>
            </w:r>
            <w:r w:rsidR="006B3D1A">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80093A" w:rsidTr="00C21F2F">
        <w:trPr>
          <w:trHeight w:val="1290"/>
        </w:trPr>
        <w:tc>
          <w:tcPr>
            <w:tcW w:w="2400" w:type="dxa"/>
            <w:tcBorders>
              <w:top w:val="nil"/>
              <w:left w:val="single" w:sz="4" w:space="0" w:color="auto"/>
              <w:bottom w:val="single" w:sz="4" w:space="0" w:color="auto"/>
              <w:right w:val="single" w:sz="4" w:space="0" w:color="auto"/>
            </w:tcBorders>
            <w:noWrap/>
            <w:vAlign w:val="center"/>
            <w:hideMark/>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Default="0080093A" w:rsidP="000427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Default="0080093A" w:rsidP="000427E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0093A" w:rsidRDefault="0080093A" w:rsidP="000427EB">
            <w:pPr>
              <w:spacing w:after="0" w:line="240" w:lineRule="auto"/>
              <w:rPr>
                <w:rFonts w:ascii="Times New Roman" w:eastAsia="Times New Roman" w:hAnsi="Times New Roman" w:cs="Times New Roman"/>
                <w:sz w:val="24"/>
                <w:szCs w:val="24"/>
                <w:lang w:eastAsia="ru-RU"/>
              </w:rPr>
            </w:pPr>
          </w:p>
        </w:tc>
      </w:tr>
      <w:tr w:rsidR="0080093A" w:rsidTr="00C21F2F">
        <w:trPr>
          <w:trHeight w:val="315"/>
        </w:trPr>
        <w:tc>
          <w:tcPr>
            <w:tcW w:w="2400" w:type="dxa"/>
            <w:tcBorders>
              <w:top w:val="nil"/>
              <w:left w:val="single" w:sz="4" w:space="0" w:color="auto"/>
              <w:bottom w:val="single" w:sz="4" w:space="0" w:color="auto"/>
              <w:right w:val="single" w:sz="4" w:space="0" w:color="auto"/>
            </w:tcBorders>
            <w:noWrap/>
            <w:vAlign w:val="center"/>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2800" w:type="dxa"/>
            <w:tcBorders>
              <w:top w:val="nil"/>
              <w:left w:val="nil"/>
              <w:bottom w:val="single" w:sz="4" w:space="0" w:color="auto"/>
              <w:right w:val="single" w:sz="4" w:space="0" w:color="auto"/>
            </w:tcBorders>
            <w:noWrap/>
            <w:vAlign w:val="center"/>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14 389,10</w:t>
            </w:r>
          </w:p>
        </w:tc>
        <w:tc>
          <w:tcPr>
            <w:tcW w:w="1760" w:type="dxa"/>
            <w:tcBorders>
              <w:top w:val="nil"/>
              <w:left w:val="nil"/>
              <w:bottom w:val="single" w:sz="4" w:space="0" w:color="auto"/>
              <w:right w:val="single" w:sz="4" w:space="0" w:color="auto"/>
            </w:tcBorders>
            <w:noWrap/>
            <w:vAlign w:val="center"/>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80093A" w:rsidRDefault="0080093A" w:rsidP="00042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28 778,20</w:t>
            </w:r>
          </w:p>
        </w:tc>
      </w:tr>
    </w:tbl>
    <w:p w:rsidR="0080093A" w:rsidRDefault="0080093A" w:rsidP="000427EB">
      <w:pPr>
        <w:suppressAutoHyphens/>
        <w:spacing w:after="0" w:line="240" w:lineRule="auto"/>
        <w:jc w:val="both"/>
        <w:rPr>
          <w:rFonts w:ascii="Times New Roman" w:eastAsia="Calibri" w:hAnsi="Times New Roman" w:cs="Times New Roman"/>
          <w:sz w:val="24"/>
          <w:szCs w:val="24"/>
          <w:lang w:eastAsia="zh-CN"/>
        </w:rPr>
      </w:pP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sidRPr="00673B68">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0427EB">
        <w:rPr>
          <w:rFonts w:ascii="Times New Roman" w:eastAsia="Calibri" w:hAnsi="Times New Roman" w:cs="Times New Roman"/>
          <w:sz w:val="24"/>
          <w:szCs w:val="24"/>
          <w:lang w:eastAsia="zh-CN"/>
        </w:rPr>
        <w:t>4</w:t>
      </w:r>
      <w:r w:rsidRPr="00673B68">
        <w:rPr>
          <w:rFonts w:ascii="Times New Roman" w:eastAsia="Calibri" w:hAnsi="Times New Roman" w:cs="Times New Roman"/>
          <w:sz w:val="24"/>
          <w:szCs w:val="24"/>
          <w:lang w:eastAsia="zh-CN"/>
        </w:rPr>
        <w:t xml:space="preserve"> году Обществом было оплачено </w:t>
      </w:r>
      <w:r w:rsidR="000427EB">
        <w:rPr>
          <w:rFonts w:ascii="Times New Roman" w:eastAsia="Calibri" w:hAnsi="Times New Roman" w:cs="Times New Roman"/>
          <w:sz w:val="24"/>
          <w:szCs w:val="24"/>
          <w:lang w:eastAsia="zh-CN"/>
        </w:rPr>
        <w:t>38 225 кВ</w:t>
      </w:r>
      <w:r w:rsidRPr="00673B68">
        <w:rPr>
          <w:rFonts w:ascii="Times New Roman" w:eastAsia="Calibri" w:hAnsi="Times New Roman" w:cs="Times New Roman"/>
          <w:sz w:val="24"/>
          <w:szCs w:val="24"/>
          <w:lang w:eastAsia="zh-CN"/>
        </w:rPr>
        <w:t>т/ч</w:t>
      </w:r>
      <w:r w:rsidR="000427EB">
        <w:rPr>
          <w:rFonts w:ascii="Times New Roman" w:eastAsia="Calibri" w:hAnsi="Times New Roman" w:cs="Times New Roman"/>
          <w:sz w:val="24"/>
          <w:szCs w:val="24"/>
          <w:lang w:eastAsia="zh-CN"/>
        </w:rPr>
        <w:t>.</w:t>
      </w:r>
      <w:r w:rsidRPr="00673B68">
        <w:rPr>
          <w:rFonts w:ascii="Times New Roman" w:eastAsia="Calibri" w:hAnsi="Times New Roman" w:cs="Times New Roman"/>
          <w:sz w:val="24"/>
          <w:szCs w:val="24"/>
          <w:lang w:eastAsia="zh-CN"/>
        </w:rPr>
        <w:t xml:space="preserve"> электроэнергии, что составило </w:t>
      </w:r>
      <w:r w:rsidR="000427EB">
        <w:rPr>
          <w:rFonts w:ascii="Times New Roman" w:eastAsia="Calibri" w:hAnsi="Times New Roman" w:cs="Times New Roman"/>
          <w:sz w:val="24"/>
          <w:szCs w:val="24"/>
          <w:lang w:eastAsia="zh-CN"/>
        </w:rPr>
        <w:t>107 620</w:t>
      </w:r>
      <w:r w:rsidRPr="00673B68">
        <w:rPr>
          <w:rFonts w:ascii="Times New Roman" w:eastAsia="Calibri" w:hAnsi="Times New Roman" w:cs="Times New Roman"/>
          <w:sz w:val="24"/>
          <w:szCs w:val="24"/>
          <w:lang w:eastAsia="zh-CN"/>
        </w:rPr>
        <w:t xml:space="preserve"> руб. Эти средства изымаются из прибыли Общества.</w:t>
      </w:r>
    </w:p>
    <w:p w:rsidR="0080093A" w:rsidRDefault="0080093A"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0427EB">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80093A" w:rsidRDefault="0080093A" w:rsidP="000427EB">
      <w:pPr>
        <w:suppressAutoHyphens/>
        <w:spacing w:after="0" w:line="240" w:lineRule="auto"/>
        <w:jc w:val="both"/>
        <w:rPr>
          <w:rFonts w:ascii="Times New Roman" w:eastAsia="Calibri" w:hAnsi="Times New Roman" w:cs="Times New Roman"/>
          <w:sz w:val="24"/>
          <w:szCs w:val="24"/>
          <w:lang w:eastAsia="zh-CN"/>
        </w:rPr>
      </w:pPr>
    </w:p>
    <w:p w:rsidR="0080093A" w:rsidRDefault="0080093A" w:rsidP="00C62C61">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80093A" w:rsidRDefault="0080093A" w:rsidP="00C62C61">
      <w:pPr>
        <w:suppressAutoHyphens/>
        <w:spacing w:after="0" w:line="240" w:lineRule="auto"/>
        <w:jc w:val="both"/>
        <w:rPr>
          <w:rFonts w:ascii="Times New Roman" w:eastAsia="Calibri" w:hAnsi="Times New Roman" w:cs="Times New Roman"/>
          <w:sz w:val="24"/>
          <w:szCs w:val="24"/>
          <w:lang w:eastAsia="zh-CN"/>
        </w:rPr>
      </w:pP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18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673B68">
        <w:rPr>
          <w:rFonts w:ascii="Times New Roman" w:eastAsia="Calibri" w:hAnsi="Times New Roman" w:cs="Times New Roman"/>
          <w:sz w:val="24"/>
          <w:szCs w:val="24"/>
          <w:lang w:eastAsia="zh-CN"/>
        </w:rPr>
        <w:t>Несмотря на принимаемые меры по обеспечению безопасности граждан в 201</w:t>
      </w:r>
      <w:r>
        <w:rPr>
          <w:rFonts w:ascii="Times New Roman" w:eastAsia="Calibri" w:hAnsi="Times New Roman" w:cs="Times New Roman"/>
          <w:sz w:val="24"/>
          <w:szCs w:val="24"/>
          <w:lang w:eastAsia="zh-CN"/>
        </w:rPr>
        <w:t>4</w:t>
      </w:r>
      <w:r w:rsidRPr="00673B68">
        <w:rPr>
          <w:rFonts w:ascii="Times New Roman" w:eastAsia="Calibri" w:hAnsi="Times New Roman" w:cs="Times New Roman"/>
          <w:sz w:val="24"/>
          <w:szCs w:val="24"/>
          <w:lang w:eastAsia="zh-CN"/>
        </w:rPr>
        <w:t xml:space="preserve"> году отмечено </w:t>
      </w:r>
      <w:r>
        <w:rPr>
          <w:rFonts w:ascii="Times New Roman" w:eastAsia="Calibri" w:hAnsi="Times New Roman" w:cs="Times New Roman"/>
          <w:sz w:val="24"/>
          <w:szCs w:val="24"/>
          <w:lang w:eastAsia="zh-CN"/>
        </w:rPr>
        <w:t>один</w:t>
      </w:r>
      <w:r w:rsidRPr="00673B68">
        <w:rPr>
          <w:rFonts w:ascii="Times New Roman" w:eastAsia="Calibri" w:hAnsi="Times New Roman" w:cs="Times New Roman"/>
          <w:sz w:val="24"/>
          <w:szCs w:val="24"/>
          <w:lang w:eastAsia="zh-CN"/>
        </w:rPr>
        <w:t xml:space="preserve"> случа</w:t>
      </w:r>
      <w:r>
        <w:rPr>
          <w:rFonts w:ascii="Times New Roman" w:eastAsia="Calibri" w:hAnsi="Times New Roman" w:cs="Times New Roman"/>
          <w:sz w:val="24"/>
          <w:szCs w:val="24"/>
          <w:lang w:eastAsia="zh-CN"/>
        </w:rPr>
        <w:t>й</w:t>
      </w:r>
      <w:r w:rsidRPr="00673B68">
        <w:rPr>
          <w:rFonts w:ascii="Times New Roman" w:eastAsia="Calibri" w:hAnsi="Times New Roman" w:cs="Times New Roman"/>
          <w:sz w:val="24"/>
          <w:szCs w:val="24"/>
          <w:lang w:eastAsia="zh-CN"/>
        </w:rPr>
        <w:t xml:space="preserve"> остановки лифт</w:t>
      </w:r>
      <w:r>
        <w:rPr>
          <w:rFonts w:ascii="Times New Roman" w:eastAsia="Calibri" w:hAnsi="Times New Roman" w:cs="Times New Roman"/>
          <w:sz w:val="24"/>
          <w:szCs w:val="24"/>
          <w:lang w:eastAsia="zh-CN"/>
        </w:rPr>
        <w:t>а</w:t>
      </w:r>
      <w:r w:rsidRPr="00673B68">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пятом подъезде </w:t>
      </w:r>
      <w:r w:rsidRPr="00673B68">
        <w:rPr>
          <w:rFonts w:ascii="Times New Roman" w:eastAsia="Calibri" w:hAnsi="Times New Roman" w:cs="Times New Roman"/>
          <w:sz w:val="24"/>
          <w:szCs w:val="24"/>
          <w:lang w:eastAsia="zh-CN"/>
        </w:rPr>
        <w:t>из-за отказа оборудование, причем потребовалась эвакуация людей. Срок прибытия аварийной служб</w:t>
      </w:r>
      <w:proofErr w:type="gramStart"/>
      <w:r w:rsidRPr="00673B68">
        <w:rPr>
          <w:rFonts w:ascii="Times New Roman" w:eastAsia="Calibri" w:hAnsi="Times New Roman" w:cs="Times New Roman"/>
          <w:sz w:val="24"/>
          <w:szCs w:val="24"/>
          <w:lang w:eastAsia="zh-CN"/>
        </w:rPr>
        <w:t>ы ООО</w:t>
      </w:r>
      <w:proofErr w:type="gramEnd"/>
      <w:r w:rsidRPr="00673B68">
        <w:rPr>
          <w:rFonts w:ascii="Times New Roman" w:eastAsia="Calibri" w:hAnsi="Times New Roman" w:cs="Times New Roman"/>
          <w:sz w:val="24"/>
          <w:szCs w:val="24"/>
          <w:lang w:eastAsia="zh-CN"/>
        </w:rPr>
        <w:t xml:space="preserve"> «ОТИС Лифт» составил не более 30 минут, что соответствует нормативным требованиям.</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C62C61" w:rsidRDefault="00C62C61" w:rsidP="00C62C61">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C62C61" w:rsidRDefault="00C62C61" w:rsidP="00430B27">
      <w:pPr>
        <w:suppressAutoHyphens/>
        <w:spacing w:after="0" w:line="240" w:lineRule="auto"/>
        <w:jc w:val="center"/>
        <w:rPr>
          <w:rFonts w:ascii="Times New Roman" w:eastAsia="Calibri" w:hAnsi="Times New Roman" w:cs="Times New Roman"/>
          <w:sz w:val="24"/>
          <w:szCs w:val="24"/>
          <w:u w:val="single"/>
          <w:lang w:eastAsia="zh-CN"/>
        </w:rPr>
      </w:pPr>
    </w:p>
    <w:p w:rsidR="00430B27" w:rsidRPr="00430B27" w:rsidRDefault="00430B27" w:rsidP="00430B27">
      <w:pPr>
        <w:suppressAutoHyphens/>
        <w:spacing w:after="0" w:line="240" w:lineRule="auto"/>
        <w:jc w:val="center"/>
        <w:rPr>
          <w:rFonts w:ascii="Times New Roman" w:eastAsia="Calibri" w:hAnsi="Times New Roman" w:cs="Times New Roman"/>
          <w:sz w:val="24"/>
          <w:szCs w:val="24"/>
          <w:u w:val="single"/>
          <w:lang w:eastAsia="zh-CN"/>
        </w:rPr>
      </w:pPr>
      <w:r w:rsidRPr="00430B27">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430B27" w:rsidRPr="00430B27" w:rsidRDefault="00430B27" w:rsidP="00430B27">
      <w:pPr>
        <w:suppressAutoHyphens/>
        <w:spacing w:after="0" w:line="240" w:lineRule="auto"/>
        <w:jc w:val="both"/>
        <w:rPr>
          <w:rFonts w:ascii="Times New Roman" w:eastAsia="Calibri" w:hAnsi="Times New Roman" w:cs="Times New Roman"/>
          <w:sz w:val="24"/>
          <w:szCs w:val="24"/>
          <w:lang w:eastAsia="zh-CN"/>
        </w:rPr>
      </w:pPr>
    </w:p>
    <w:p w:rsidR="00430B27" w:rsidRPr="00430B27" w:rsidRDefault="00430B27" w:rsidP="00430B27">
      <w:pPr>
        <w:suppressAutoHyphens/>
        <w:spacing w:after="0" w:line="240" w:lineRule="auto"/>
        <w:ind w:firstLine="708"/>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C21F2F" w:rsidRPr="00C21F2F" w:rsidRDefault="00C21F2F" w:rsidP="00C21F2F">
      <w:pPr>
        <w:suppressAutoHyphens/>
        <w:spacing w:after="0" w:line="240" w:lineRule="auto"/>
        <w:ind w:firstLine="708"/>
        <w:jc w:val="both"/>
        <w:rPr>
          <w:rFonts w:ascii="Times New Roman" w:eastAsia="Calibri" w:hAnsi="Times New Roman" w:cs="Times New Roman"/>
          <w:sz w:val="24"/>
          <w:szCs w:val="24"/>
          <w:lang w:eastAsia="zh-CN"/>
        </w:rPr>
      </w:pPr>
      <w:r w:rsidRPr="00C21F2F">
        <w:rPr>
          <w:rFonts w:ascii="Times New Roman" w:eastAsia="Calibri" w:hAnsi="Times New Roman" w:cs="Times New Roman"/>
          <w:sz w:val="24"/>
          <w:szCs w:val="24"/>
          <w:lang w:eastAsia="zh-CN"/>
        </w:rPr>
        <w:t xml:space="preserve">Договор на сбор и вывоз ТБО и КГМ № 120 от 01.08.2014 заключен с ООО «Мобил Плюс». </w:t>
      </w:r>
    </w:p>
    <w:p w:rsidR="00430B27" w:rsidRPr="00430B27" w:rsidRDefault="00430B27" w:rsidP="00430B27">
      <w:pPr>
        <w:suppressAutoHyphens/>
        <w:spacing w:after="0" w:line="240" w:lineRule="auto"/>
        <w:ind w:firstLine="708"/>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Нарушение сроков вывоза контейнеров не выявлено.</w:t>
      </w:r>
    </w:p>
    <w:p w:rsidR="00430B27" w:rsidRPr="00430B27" w:rsidRDefault="00430B27" w:rsidP="00430B27">
      <w:pPr>
        <w:suppressAutoHyphens/>
        <w:spacing w:after="0" w:line="240" w:lineRule="auto"/>
        <w:ind w:firstLine="708"/>
        <w:jc w:val="both"/>
        <w:rPr>
          <w:rFonts w:ascii="Times New Roman" w:eastAsia="Calibri" w:hAnsi="Times New Roman" w:cs="Times New Roman"/>
          <w:sz w:val="24"/>
          <w:szCs w:val="24"/>
          <w:lang w:eastAsia="zh-CN"/>
        </w:rPr>
      </w:pPr>
    </w:p>
    <w:p w:rsidR="00430B27" w:rsidRPr="00430B27" w:rsidRDefault="00430B27" w:rsidP="00430B27">
      <w:pPr>
        <w:suppressAutoHyphens/>
        <w:spacing w:after="0" w:line="240" w:lineRule="auto"/>
        <w:jc w:val="center"/>
        <w:rPr>
          <w:rFonts w:ascii="Times New Roman" w:eastAsia="Calibri" w:hAnsi="Times New Roman" w:cs="Times New Roman"/>
          <w:sz w:val="24"/>
          <w:szCs w:val="24"/>
          <w:u w:val="single"/>
          <w:lang w:eastAsia="zh-CN"/>
        </w:rPr>
      </w:pPr>
      <w:r w:rsidRPr="00430B27">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430B27" w:rsidRPr="00430B27" w:rsidRDefault="00430B27" w:rsidP="00430B27">
      <w:pPr>
        <w:suppressAutoHyphens/>
        <w:spacing w:after="0" w:line="240" w:lineRule="auto"/>
        <w:jc w:val="center"/>
        <w:rPr>
          <w:rFonts w:ascii="Times New Roman" w:eastAsia="Calibri" w:hAnsi="Times New Roman" w:cs="Times New Roman"/>
          <w:sz w:val="24"/>
          <w:szCs w:val="24"/>
          <w:lang w:eastAsia="zh-CN"/>
        </w:rPr>
      </w:pP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Содержание дворовой территории обеспечивает служба благоустройства, уборки дворовой территории, возглавляет Мозгов Г.В. Уборку дворовой территории обеспечивают 1 дворник, при этом в летнее время дополнительно привлекаются работники для выкоса газоном во всех микрорайонах..</w:t>
      </w:r>
    </w:p>
    <w:p w:rsidR="00430B27" w:rsidRPr="00430B27" w:rsidRDefault="00FB5212" w:rsidP="00333DA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w:t>
      </w:r>
      <w:r w:rsidR="00430B27" w:rsidRPr="00430B27">
        <w:rPr>
          <w:rFonts w:ascii="Times New Roman" w:eastAsia="Calibri" w:hAnsi="Times New Roman" w:cs="Times New Roman"/>
          <w:sz w:val="24"/>
          <w:szCs w:val="24"/>
          <w:lang w:eastAsia="zh-CN"/>
        </w:rPr>
        <w:t xml:space="preserve"> 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Следует отметить, что Общество вынуждено содержать в надлежащем состоянии территорию, не являющейся уборочной для Общества. Это газон, прилегающий к проезжей части ул. Жданова напротив дома и вдоль пр. Жукова напротив дома. Оплат</w:t>
      </w:r>
      <w:r w:rsidR="00FB5212">
        <w:rPr>
          <w:rFonts w:ascii="Times New Roman" w:eastAsia="Calibri" w:hAnsi="Times New Roman" w:cs="Times New Roman"/>
          <w:sz w:val="24"/>
          <w:szCs w:val="24"/>
          <w:lang w:eastAsia="zh-CN"/>
        </w:rPr>
        <w:t>у</w:t>
      </w:r>
      <w:r w:rsidRPr="00430B27">
        <w:rPr>
          <w:rFonts w:ascii="Times New Roman" w:eastAsia="Calibri" w:hAnsi="Times New Roman" w:cs="Times New Roman"/>
          <w:sz w:val="24"/>
          <w:szCs w:val="24"/>
          <w:lang w:eastAsia="zh-CN"/>
        </w:rPr>
        <w:t xml:space="preserve"> за выкос не менее одного раза в </w:t>
      </w:r>
      <w:r w:rsidR="000427EB">
        <w:rPr>
          <w:rFonts w:ascii="Times New Roman" w:eastAsia="Calibri" w:hAnsi="Times New Roman" w:cs="Times New Roman"/>
          <w:sz w:val="24"/>
          <w:szCs w:val="24"/>
          <w:lang w:eastAsia="zh-CN"/>
        </w:rPr>
        <w:t>месяц площади не менее 5</w:t>
      </w:r>
      <w:r w:rsidR="00333DA9">
        <w:rPr>
          <w:rFonts w:ascii="Times New Roman" w:eastAsia="Calibri" w:hAnsi="Times New Roman" w:cs="Times New Roman"/>
          <w:sz w:val="24"/>
          <w:szCs w:val="24"/>
          <w:lang w:eastAsia="zh-CN"/>
        </w:rPr>
        <w:t xml:space="preserve"> </w:t>
      </w:r>
      <w:r w:rsidR="000427EB">
        <w:rPr>
          <w:rFonts w:ascii="Times New Roman" w:eastAsia="Calibri" w:hAnsi="Times New Roman" w:cs="Times New Roman"/>
          <w:sz w:val="24"/>
          <w:szCs w:val="24"/>
          <w:lang w:eastAsia="zh-CN"/>
        </w:rPr>
        <w:t>500 кв.</w:t>
      </w:r>
      <w:r w:rsidR="00333DA9">
        <w:rPr>
          <w:rFonts w:ascii="Times New Roman" w:eastAsia="Calibri" w:hAnsi="Times New Roman" w:cs="Times New Roman"/>
          <w:sz w:val="24"/>
          <w:szCs w:val="24"/>
          <w:lang w:eastAsia="zh-CN"/>
        </w:rPr>
        <w:t xml:space="preserve"> </w:t>
      </w:r>
      <w:r w:rsidR="000427EB">
        <w:rPr>
          <w:rFonts w:ascii="Times New Roman" w:eastAsia="Calibri" w:hAnsi="Times New Roman" w:cs="Times New Roman"/>
          <w:sz w:val="24"/>
          <w:szCs w:val="24"/>
          <w:lang w:eastAsia="zh-CN"/>
        </w:rPr>
        <w:t>м</w:t>
      </w:r>
      <w:r w:rsidRPr="00430B27">
        <w:rPr>
          <w:rFonts w:ascii="Times New Roman" w:eastAsia="Calibri" w:hAnsi="Times New Roman" w:cs="Times New Roman"/>
          <w:sz w:val="24"/>
          <w:szCs w:val="24"/>
          <w:lang w:eastAsia="zh-CN"/>
        </w:rPr>
        <w:t>. Обществу ни городская администрация, ни жители не производят.</w:t>
      </w: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 xml:space="preserve">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430B27" w:rsidRPr="00430B27" w:rsidRDefault="00430B27" w:rsidP="00333DA9">
      <w:pPr>
        <w:spacing w:after="0"/>
        <w:ind w:firstLine="567"/>
        <w:jc w:val="both"/>
        <w:rPr>
          <w:rFonts w:ascii="Times New Roman" w:eastAsia="Calibri" w:hAnsi="Times New Roman" w:cs="Times New Roman"/>
          <w:sz w:val="24"/>
          <w:szCs w:val="24"/>
        </w:rPr>
      </w:pPr>
      <w:r w:rsidRPr="00430B27">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r w:rsidRPr="00430B27">
        <w:rPr>
          <w:rFonts w:ascii="Times New Roman" w:eastAsia="Calibri" w:hAnsi="Times New Roman" w:cs="Times New Roman"/>
          <w:sz w:val="24"/>
          <w:szCs w:val="24"/>
        </w:rPr>
        <w:t>В 2014 году Обществом были выполнены следующие работы: закрыты проемы под входными группами (4.5.6.7п).  Выполнены восстановительные и покрасочные работы ограждения. Произведена промывка и дезинфекция урн. Очистка козырьков на входных группах от мусора. Весной и летом провели обработку тротуарной плитки гербицидами от прорастания на ней сорной травы. Был восстановлен газон и произведен посев травы.  Полив и выкос</w:t>
      </w:r>
      <w:r w:rsidR="000427EB">
        <w:rPr>
          <w:rFonts w:ascii="Times New Roman" w:eastAsia="Calibri" w:hAnsi="Times New Roman" w:cs="Times New Roman"/>
          <w:sz w:val="24"/>
          <w:szCs w:val="24"/>
        </w:rPr>
        <w:t xml:space="preserve"> травы проводился своевременно.</w:t>
      </w: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В 2015 году Общество планирует орг</w:t>
      </w:r>
      <w:r w:rsidR="00FB5212">
        <w:rPr>
          <w:rFonts w:ascii="Times New Roman" w:eastAsia="Calibri" w:hAnsi="Times New Roman" w:cs="Times New Roman"/>
          <w:sz w:val="24"/>
          <w:szCs w:val="24"/>
          <w:lang w:eastAsia="zh-CN"/>
        </w:rPr>
        <w:t>анизовать работу по содержанию</w:t>
      </w:r>
      <w:r w:rsidRPr="00430B27">
        <w:rPr>
          <w:rFonts w:ascii="Times New Roman" w:eastAsia="Calibri" w:hAnsi="Times New Roman" w:cs="Times New Roman"/>
          <w:sz w:val="24"/>
          <w:szCs w:val="24"/>
          <w:lang w:eastAsia="zh-CN"/>
        </w:rPr>
        <w:t xml:space="preserve"> дворовой территории с учетом недостатков, имевших место в 2014 году. Особое внимание будет уделено </w:t>
      </w:r>
      <w:r w:rsidRPr="00430B27">
        <w:rPr>
          <w:rFonts w:ascii="Times New Roman" w:eastAsia="Calibri" w:hAnsi="Times New Roman" w:cs="Times New Roman"/>
          <w:sz w:val="24"/>
          <w:szCs w:val="24"/>
          <w:lang w:eastAsia="zh-CN"/>
        </w:rPr>
        <w:lastRenderedPageBreak/>
        <w:t>озеленению,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Кроме того, будут приняты меры по ремонту ливнестоков на тротуарах, приямков, колясочных спусков, ремонту тротуарной плитки.</w:t>
      </w:r>
    </w:p>
    <w:p w:rsidR="00430B27" w:rsidRPr="00430B27" w:rsidRDefault="00430B27" w:rsidP="00430B27">
      <w:pPr>
        <w:suppressAutoHyphens/>
        <w:spacing w:after="0" w:line="240" w:lineRule="auto"/>
        <w:jc w:val="both"/>
        <w:rPr>
          <w:rFonts w:ascii="Times New Roman" w:eastAsia="Calibri" w:hAnsi="Times New Roman" w:cs="Times New Roman"/>
          <w:sz w:val="24"/>
          <w:szCs w:val="24"/>
          <w:u w:val="single"/>
          <w:lang w:eastAsia="zh-CN"/>
        </w:rPr>
      </w:pPr>
    </w:p>
    <w:p w:rsidR="00430B27" w:rsidRPr="00430B27" w:rsidRDefault="00430B27" w:rsidP="00430B27">
      <w:pPr>
        <w:suppressAutoHyphens/>
        <w:spacing w:after="0" w:line="240" w:lineRule="auto"/>
        <w:jc w:val="center"/>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430B27">
        <w:rPr>
          <w:rFonts w:ascii="Times New Roman" w:eastAsia="Calibri" w:hAnsi="Times New Roman" w:cs="Times New Roman"/>
          <w:sz w:val="24"/>
          <w:szCs w:val="24"/>
          <w:lang w:eastAsia="zh-CN"/>
        </w:rPr>
        <w:t>.</w:t>
      </w:r>
    </w:p>
    <w:p w:rsidR="00430B27" w:rsidRPr="00430B27" w:rsidRDefault="00430B27" w:rsidP="00430B27">
      <w:pPr>
        <w:suppressAutoHyphens/>
        <w:spacing w:after="0" w:line="240" w:lineRule="auto"/>
        <w:jc w:val="center"/>
        <w:rPr>
          <w:rFonts w:ascii="Times New Roman" w:eastAsia="Calibri" w:hAnsi="Times New Roman" w:cs="Times New Roman"/>
          <w:sz w:val="24"/>
          <w:szCs w:val="24"/>
          <w:lang w:eastAsia="zh-CN"/>
        </w:rPr>
      </w:pP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 xml:space="preserve">Уборка </w:t>
      </w:r>
      <w:r w:rsidR="00FB5212">
        <w:rPr>
          <w:rFonts w:ascii="Times New Roman" w:eastAsia="Calibri" w:hAnsi="Times New Roman" w:cs="Times New Roman"/>
          <w:sz w:val="24"/>
          <w:szCs w:val="24"/>
          <w:lang w:eastAsia="zh-CN"/>
        </w:rPr>
        <w:t>МОП</w:t>
      </w:r>
      <w:r w:rsidRPr="00430B27">
        <w:rPr>
          <w:rFonts w:ascii="Times New Roman" w:eastAsia="Calibri" w:hAnsi="Times New Roman" w:cs="Times New Roman"/>
          <w:sz w:val="24"/>
          <w:szCs w:val="24"/>
          <w:lang w:eastAsia="zh-CN"/>
        </w:rPr>
        <w:t xml:space="preserve">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w:t>
      </w:r>
      <w:r w:rsidR="00333DA9">
        <w:rPr>
          <w:rFonts w:ascii="Times New Roman" w:eastAsia="Calibri" w:hAnsi="Times New Roman" w:cs="Times New Roman"/>
          <w:sz w:val="24"/>
          <w:szCs w:val="24"/>
          <w:lang w:eastAsia="zh-CN"/>
        </w:rPr>
        <w:t xml:space="preserve"> </w:t>
      </w:r>
      <w:r w:rsidRPr="00430B27">
        <w:rPr>
          <w:rFonts w:ascii="Times New Roman" w:eastAsia="Calibri" w:hAnsi="Times New Roman" w:cs="Times New Roman"/>
          <w:sz w:val="24"/>
          <w:szCs w:val="24"/>
          <w:lang w:eastAsia="zh-CN"/>
        </w:rPr>
        <w:t>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w:t>
      </w:r>
      <w:r w:rsidR="00FB5212">
        <w:rPr>
          <w:rFonts w:ascii="Times New Roman" w:eastAsia="Calibri" w:hAnsi="Times New Roman" w:cs="Times New Roman"/>
          <w:sz w:val="24"/>
          <w:szCs w:val="24"/>
          <w:lang w:eastAsia="zh-CN"/>
        </w:rPr>
        <w:t xml:space="preserve"> доме 1 уборщик, убирались все</w:t>
      </w:r>
      <w:r w:rsidRPr="00430B27">
        <w:rPr>
          <w:rFonts w:ascii="Times New Roman" w:eastAsia="Calibri" w:hAnsi="Times New Roman" w:cs="Times New Roman"/>
          <w:sz w:val="24"/>
          <w:szCs w:val="24"/>
          <w:lang w:eastAsia="zh-CN"/>
        </w:rPr>
        <w:t xml:space="preserve"> подъезды. Уборщики включены в службу благоустройства и уборки дворовой территории и МОП. Отвечает за качество уборки начальник службы Мозгов Г.</w:t>
      </w:r>
      <w:r w:rsidR="00333DA9">
        <w:rPr>
          <w:rFonts w:ascii="Times New Roman" w:eastAsia="Calibri" w:hAnsi="Times New Roman" w:cs="Times New Roman"/>
          <w:sz w:val="24"/>
          <w:szCs w:val="24"/>
          <w:lang w:eastAsia="zh-CN"/>
        </w:rPr>
        <w:t xml:space="preserve"> </w:t>
      </w:r>
      <w:r w:rsidRPr="00430B27">
        <w:rPr>
          <w:rFonts w:ascii="Times New Roman" w:eastAsia="Calibri" w:hAnsi="Times New Roman" w:cs="Times New Roman"/>
          <w:sz w:val="24"/>
          <w:szCs w:val="24"/>
          <w:lang w:eastAsia="zh-CN"/>
        </w:rPr>
        <w:t>В.</w:t>
      </w:r>
    </w:p>
    <w:p w:rsidR="00430B27" w:rsidRPr="00430B27" w:rsidRDefault="00430B27" w:rsidP="00333DA9">
      <w:pPr>
        <w:suppressAutoHyphens/>
        <w:spacing w:after="0" w:line="240" w:lineRule="auto"/>
        <w:ind w:firstLine="567"/>
        <w:jc w:val="both"/>
        <w:rPr>
          <w:rFonts w:ascii="Times New Roman" w:eastAsia="Calibri" w:hAnsi="Times New Roman" w:cs="Times New Roman"/>
          <w:sz w:val="24"/>
          <w:szCs w:val="24"/>
          <w:lang w:eastAsia="zh-CN"/>
        </w:rPr>
      </w:pPr>
      <w:r w:rsidRPr="00430B27">
        <w:rPr>
          <w:rFonts w:ascii="Times New Roman" w:eastAsia="Calibri" w:hAnsi="Times New Roman" w:cs="Times New Roman"/>
          <w:sz w:val="24"/>
          <w:szCs w:val="24"/>
          <w:lang w:eastAsia="zh-CN"/>
        </w:rPr>
        <w:t>В 2014 году от жителей дома иногда поступали жалобы на некачественную уборку МОП. Руководством Общества принимались меры постоянного контроля за качеством уборки. В результ</w:t>
      </w:r>
      <w:r w:rsidR="000427EB">
        <w:rPr>
          <w:rFonts w:ascii="Times New Roman" w:eastAsia="Calibri" w:hAnsi="Times New Roman" w:cs="Times New Roman"/>
          <w:sz w:val="24"/>
          <w:szCs w:val="24"/>
          <w:lang w:eastAsia="zh-CN"/>
        </w:rPr>
        <w:t>ате проведенных организационно-ш</w:t>
      </w:r>
      <w:r w:rsidRPr="00430B27">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F7643B" w:rsidRPr="00F7643B" w:rsidRDefault="00F7643B" w:rsidP="00333DA9">
      <w:pPr>
        <w:suppressAutoHyphens/>
        <w:spacing w:after="0" w:line="240" w:lineRule="auto"/>
        <w:ind w:firstLine="567"/>
        <w:jc w:val="both"/>
        <w:rPr>
          <w:rFonts w:ascii="Times New Roman" w:eastAsia="Calibri" w:hAnsi="Times New Roman" w:cs="Times New Roman"/>
          <w:sz w:val="24"/>
          <w:szCs w:val="24"/>
          <w:lang w:eastAsia="zh-CN"/>
        </w:rPr>
      </w:pPr>
      <w:r w:rsidRPr="00F7643B">
        <w:rPr>
          <w:rFonts w:ascii="Times New Roman" w:eastAsia="Calibri" w:hAnsi="Times New Roman" w:cs="Times New Roman"/>
          <w:sz w:val="24"/>
          <w:szCs w:val="24"/>
          <w:lang w:eastAsia="zh-CN"/>
        </w:rPr>
        <w:t xml:space="preserve">Всего в 2014 году в доме работали 18 консьержей. 1 консьерж уволился по семейным обстоятельствам, 1 консьерж переведен </w:t>
      </w:r>
      <w:r w:rsidR="00FB5212">
        <w:rPr>
          <w:rFonts w:ascii="Times New Roman" w:eastAsia="Calibri" w:hAnsi="Times New Roman" w:cs="Times New Roman"/>
          <w:sz w:val="24"/>
          <w:szCs w:val="24"/>
          <w:lang w:eastAsia="zh-CN"/>
        </w:rPr>
        <w:t>в</w:t>
      </w:r>
      <w:r w:rsidRPr="00F7643B">
        <w:rPr>
          <w:rFonts w:ascii="Times New Roman" w:eastAsia="Calibri" w:hAnsi="Times New Roman" w:cs="Times New Roman"/>
          <w:sz w:val="24"/>
          <w:szCs w:val="24"/>
          <w:lang w:eastAsia="zh-CN"/>
        </w:rPr>
        <w:t xml:space="preserve"> другой подъезд. Обществом разработаны должностные обязанности консьержей в соответствии с нормативными документами. </w:t>
      </w:r>
    </w:p>
    <w:p w:rsidR="00F7643B" w:rsidRPr="00F7643B" w:rsidRDefault="00F7643B" w:rsidP="00333DA9">
      <w:pPr>
        <w:suppressAutoHyphens/>
        <w:spacing w:after="0" w:line="240" w:lineRule="auto"/>
        <w:ind w:firstLine="567"/>
        <w:jc w:val="both"/>
        <w:rPr>
          <w:rFonts w:ascii="Times New Roman" w:eastAsia="Calibri" w:hAnsi="Times New Roman" w:cs="Times New Roman"/>
          <w:sz w:val="24"/>
          <w:szCs w:val="24"/>
          <w:lang w:eastAsia="zh-CN"/>
        </w:rPr>
      </w:pPr>
      <w:r w:rsidRPr="00F7643B">
        <w:rPr>
          <w:rFonts w:ascii="Times New Roman" w:eastAsia="Calibri" w:hAnsi="Times New Roman" w:cs="Times New Roman"/>
          <w:sz w:val="24"/>
          <w:szCs w:val="24"/>
          <w:lang w:eastAsia="zh-CN"/>
        </w:rPr>
        <w:t>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w:t>
      </w:r>
      <w:r w:rsidR="00FB5212">
        <w:rPr>
          <w:rFonts w:ascii="Times New Roman" w:eastAsia="Calibri" w:hAnsi="Times New Roman" w:cs="Times New Roman"/>
          <w:sz w:val="24"/>
          <w:szCs w:val="24"/>
          <w:lang w:eastAsia="zh-CN"/>
        </w:rPr>
        <w:t>нимательны и вежливы. Некоторые</w:t>
      </w:r>
      <w:r w:rsidRPr="00F7643B">
        <w:rPr>
          <w:rFonts w:ascii="Times New Roman" w:eastAsia="Calibri" w:hAnsi="Times New Roman" w:cs="Times New Roman"/>
          <w:sz w:val="24"/>
          <w:szCs w:val="24"/>
          <w:lang w:eastAsia="zh-CN"/>
        </w:rPr>
        <w:t xml:space="preserve"> консьержи по просьбе жильцов были поощрены руководством Общества. </w:t>
      </w:r>
    </w:p>
    <w:p w:rsidR="00F7643B" w:rsidRPr="00F7643B" w:rsidRDefault="00F7643B" w:rsidP="00333DA9">
      <w:pPr>
        <w:suppressAutoHyphens/>
        <w:spacing w:after="0" w:line="240" w:lineRule="auto"/>
        <w:ind w:firstLine="567"/>
        <w:jc w:val="both"/>
        <w:rPr>
          <w:rFonts w:ascii="Times New Roman" w:eastAsia="Calibri" w:hAnsi="Times New Roman" w:cs="Times New Roman"/>
          <w:sz w:val="24"/>
          <w:szCs w:val="24"/>
          <w:lang w:eastAsia="zh-CN"/>
        </w:rPr>
      </w:pPr>
      <w:r w:rsidRPr="00F7643B">
        <w:rPr>
          <w:rFonts w:ascii="Times New Roman" w:eastAsia="Calibri" w:hAnsi="Times New Roman" w:cs="Times New Roman"/>
          <w:sz w:val="24"/>
          <w:szCs w:val="24"/>
          <w:lang w:eastAsia="zh-CN"/>
        </w:rPr>
        <w:t>Руководителями консьержей администратором Маркиной Н.</w:t>
      </w:r>
      <w:r w:rsidR="00333DA9">
        <w:rPr>
          <w:rFonts w:ascii="Times New Roman" w:eastAsia="Calibri" w:hAnsi="Times New Roman" w:cs="Times New Roman"/>
          <w:sz w:val="24"/>
          <w:szCs w:val="24"/>
          <w:lang w:eastAsia="zh-CN"/>
        </w:rPr>
        <w:t xml:space="preserve"> </w:t>
      </w:r>
      <w:r w:rsidRPr="00F7643B">
        <w:rPr>
          <w:rFonts w:ascii="Times New Roman" w:eastAsia="Calibri" w:hAnsi="Times New Roman" w:cs="Times New Roman"/>
          <w:sz w:val="24"/>
          <w:szCs w:val="24"/>
          <w:lang w:eastAsia="zh-CN"/>
        </w:rPr>
        <w:t>В. во главе со старшим администратором Каменюкиной Н.</w:t>
      </w:r>
      <w:r w:rsidR="00333DA9">
        <w:rPr>
          <w:rFonts w:ascii="Times New Roman" w:eastAsia="Calibri" w:hAnsi="Times New Roman" w:cs="Times New Roman"/>
          <w:sz w:val="24"/>
          <w:szCs w:val="24"/>
          <w:lang w:eastAsia="zh-CN"/>
        </w:rPr>
        <w:t xml:space="preserve"> </w:t>
      </w:r>
      <w:r w:rsidRPr="00F7643B">
        <w:rPr>
          <w:rFonts w:ascii="Times New Roman" w:eastAsia="Calibri" w:hAnsi="Times New Roman" w:cs="Times New Roman"/>
          <w:sz w:val="24"/>
          <w:szCs w:val="24"/>
          <w:lang w:eastAsia="zh-CN"/>
        </w:rPr>
        <w:t xml:space="preserve">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F7643B" w:rsidRPr="00F7643B" w:rsidRDefault="00F7643B" w:rsidP="00333DA9">
      <w:pPr>
        <w:suppressAutoHyphens/>
        <w:spacing w:after="0" w:line="240" w:lineRule="auto"/>
        <w:ind w:firstLine="567"/>
        <w:jc w:val="both"/>
        <w:rPr>
          <w:rFonts w:ascii="Times New Roman" w:eastAsia="Calibri" w:hAnsi="Times New Roman" w:cs="Times New Roman"/>
          <w:sz w:val="24"/>
          <w:szCs w:val="24"/>
          <w:lang w:eastAsia="zh-CN"/>
        </w:rPr>
      </w:pPr>
      <w:r w:rsidRPr="00F7643B">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F7643B" w:rsidRPr="00F7643B" w:rsidRDefault="00F7643B" w:rsidP="00333DA9">
      <w:pPr>
        <w:suppressAutoHyphens/>
        <w:spacing w:after="0" w:line="240" w:lineRule="auto"/>
        <w:ind w:firstLine="567"/>
        <w:jc w:val="both"/>
        <w:rPr>
          <w:rFonts w:ascii="Times New Roman" w:eastAsia="Calibri" w:hAnsi="Times New Roman" w:cs="Times New Roman"/>
          <w:sz w:val="24"/>
          <w:szCs w:val="24"/>
          <w:lang w:eastAsia="zh-CN"/>
        </w:rPr>
      </w:pPr>
      <w:r w:rsidRPr="00F7643B">
        <w:rPr>
          <w:rFonts w:ascii="Times New Roman" w:eastAsia="Calibri" w:hAnsi="Times New Roman" w:cs="Times New Roman"/>
          <w:sz w:val="24"/>
          <w:szCs w:val="24"/>
          <w:lang w:eastAsia="zh-CN"/>
        </w:rPr>
        <w:t>В 201</w:t>
      </w:r>
      <w:r w:rsidR="00333DA9">
        <w:rPr>
          <w:rFonts w:ascii="Times New Roman" w:eastAsia="Calibri" w:hAnsi="Times New Roman" w:cs="Times New Roman"/>
          <w:sz w:val="24"/>
          <w:szCs w:val="24"/>
          <w:lang w:eastAsia="zh-CN"/>
        </w:rPr>
        <w:t>5</w:t>
      </w:r>
      <w:r w:rsidRPr="00F7643B">
        <w:rPr>
          <w:rFonts w:ascii="Times New Roman" w:eastAsia="Calibri" w:hAnsi="Times New Roman" w:cs="Times New Roman"/>
          <w:sz w:val="24"/>
          <w:szCs w:val="24"/>
          <w:lang w:eastAsia="zh-CN"/>
        </w:rPr>
        <w:t xml:space="preserve"> году основное внимание будет уделено качеству предоставляемых услуг консьержами по обеспечению комфортного проживания жильцов. </w:t>
      </w:r>
    </w:p>
    <w:p w:rsidR="0080093A" w:rsidRDefault="0080093A" w:rsidP="000427EB">
      <w:pPr>
        <w:suppressAutoHyphens/>
        <w:spacing w:after="0" w:line="240" w:lineRule="auto"/>
        <w:jc w:val="both"/>
        <w:rPr>
          <w:rFonts w:ascii="Times New Roman" w:eastAsia="Calibri" w:hAnsi="Times New Roman" w:cs="Times New Roman"/>
          <w:sz w:val="24"/>
          <w:szCs w:val="24"/>
          <w:lang w:eastAsia="zh-CN"/>
        </w:rPr>
      </w:pPr>
    </w:p>
    <w:p w:rsidR="0080093A" w:rsidRDefault="0080093A" w:rsidP="000427EB">
      <w:pPr>
        <w:suppressAutoHyphens/>
        <w:spacing w:after="0" w:line="240" w:lineRule="auto"/>
        <w:jc w:val="center"/>
        <w:rPr>
          <w:rFonts w:ascii="Times New Roman" w:eastAsia="Calibri" w:hAnsi="Times New Roman" w:cs="Times New Roman"/>
          <w:b/>
          <w:sz w:val="24"/>
          <w:szCs w:val="24"/>
          <w:lang w:eastAsia="zh-CN"/>
        </w:rPr>
      </w:pPr>
      <w:r w:rsidRPr="00B25652">
        <w:rPr>
          <w:rFonts w:ascii="Times New Roman" w:eastAsia="Calibri" w:hAnsi="Times New Roman" w:cs="Times New Roman"/>
          <w:b/>
          <w:sz w:val="24"/>
          <w:szCs w:val="24"/>
          <w:lang w:eastAsia="zh-CN"/>
        </w:rPr>
        <w:t>2. Финансово-экономическая работа. Исполнение бюджета дома.</w:t>
      </w:r>
    </w:p>
    <w:p w:rsidR="0080093A" w:rsidRPr="00B25652" w:rsidRDefault="0080093A" w:rsidP="000427EB">
      <w:pPr>
        <w:suppressAutoHyphens/>
        <w:spacing w:after="0" w:line="240" w:lineRule="auto"/>
        <w:jc w:val="center"/>
        <w:rPr>
          <w:rFonts w:ascii="Times New Roman" w:eastAsia="Calibri" w:hAnsi="Times New Roman" w:cs="Times New Roman"/>
          <w:b/>
          <w:sz w:val="24"/>
          <w:szCs w:val="24"/>
          <w:lang w:eastAsia="zh-CN"/>
        </w:rPr>
      </w:pPr>
    </w:p>
    <w:p w:rsidR="00333DA9" w:rsidRDefault="0080093A" w:rsidP="00333DA9">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w:t>
      </w:r>
      <w:r w:rsidR="000427EB">
        <w:rPr>
          <w:rFonts w:ascii="Times New Roman" w:eastAsia="Calibri" w:hAnsi="Times New Roman" w:cs="Times New Roman"/>
          <w:sz w:val="24"/>
          <w:szCs w:val="24"/>
          <w:lang w:eastAsia="zh-CN"/>
        </w:rPr>
        <w:t>».</w:t>
      </w:r>
    </w:p>
    <w:p w:rsidR="0080093A" w:rsidRDefault="00C27003" w:rsidP="00333DA9">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w:t>
      </w:r>
      <w:bookmarkStart w:id="0" w:name="_GoBack"/>
      <w:bookmarkEnd w:id="0"/>
      <w:r w:rsidR="0080093A">
        <w:rPr>
          <w:rFonts w:ascii="Times New Roman" w:eastAsia="Calibri" w:hAnsi="Times New Roman" w:cs="Times New Roman"/>
          <w:sz w:val="24"/>
          <w:szCs w:val="24"/>
          <w:lang w:eastAsia="zh-CN"/>
        </w:rPr>
        <w:t xml:space="preserve"> расходов и доходов ЗАО «ПАТРИОТ-Сервис» в 201</w:t>
      </w:r>
      <w:r w:rsidR="008010E6">
        <w:rPr>
          <w:rFonts w:ascii="Times New Roman" w:eastAsia="Calibri" w:hAnsi="Times New Roman" w:cs="Times New Roman"/>
          <w:sz w:val="24"/>
          <w:szCs w:val="24"/>
          <w:lang w:eastAsia="zh-CN"/>
        </w:rPr>
        <w:t>4</w:t>
      </w:r>
      <w:r w:rsidR="0080093A">
        <w:rPr>
          <w:rFonts w:ascii="Times New Roman" w:eastAsia="Calibri" w:hAnsi="Times New Roman" w:cs="Times New Roman"/>
          <w:sz w:val="24"/>
          <w:szCs w:val="24"/>
          <w:lang w:eastAsia="zh-CN"/>
        </w:rPr>
        <w:t xml:space="preserve"> году.</w:t>
      </w:r>
    </w:p>
    <w:p w:rsidR="008010E6" w:rsidRDefault="008010E6" w:rsidP="000427EB">
      <w:pPr>
        <w:suppressAutoHyphens/>
        <w:spacing w:after="0" w:line="240" w:lineRule="auto"/>
      </w:pPr>
      <w:r>
        <w:rPr>
          <w:lang w:eastAsia="zh-CN"/>
        </w:rPr>
        <w:fldChar w:fldCharType="begin"/>
      </w:r>
      <w:r>
        <w:rPr>
          <w:lang w:eastAsia="zh-CN"/>
        </w:rPr>
        <w:instrText xml:space="preserve"> LINK Excel.Sheet.8 "C:\\Users\\Ekonomist\\Documents\\Рабочий стол\\Аналитика\\Отчеты перед жильцами\\2014\\Отчет за 2014 г\\Отчет Жданова, 7-33.xls" "Лист1!R1C1:R55C8" \a \f 4 \h  \* MERGEFORMAT </w:instrText>
      </w:r>
      <w:r>
        <w:rPr>
          <w:lang w:eastAsia="zh-CN"/>
        </w:rPr>
        <w:fldChar w:fldCharType="separate"/>
      </w:r>
    </w:p>
    <w:tbl>
      <w:tblPr>
        <w:tblW w:w="10030" w:type="dxa"/>
        <w:tblInd w:w="108" w:type="dxa"/>
        <w:tblLayout w:type="fixed"/>
        <w:tblLook w:val="04A0" w:firstRow="1" w:lastRow="0" w:firstColumn="1" w:lastColumn="0" w:noHBand="0" w:noVBand="1"/>
      </w:tblPr>
      <w:tblGrid>
        <w:gridCol w:w="514"/>
        <w:gridCol w:w="53"/>
        <w:gridCol w:w="1765"/>
        <w:gridCol w:w="614"/>
        <w:gridCol w:w="31"/>
        <w:gridCol w:w="709"/>
        <w:gridCol w:w="835"/>
        <w:gridCol w:w="15"/>
        <w:gridCol w:w="1276"/>
        <w:gridCol w:w="49"/>
        <w:gridCol w:w="1340"/>
        <w:gridCol w:w="29"/>
        <w:gridCol w:w="1356"/>
        <w:gridCol w:w="61"/>
        <w:gridCol w:w="1383"/>
      </w:tblGrid>
      <w:tr w:rsidR="008010E6" w:rsidRPr="008010E6" w:rsidTr="008010E6">
        <w:trPr>
          <w:trHeight w:val="912"/>
        </w:trPr>
        <w:tc>
          <w:tcPr>
            <w:tcW w:w="10030" w:type="dxa"/>
            <w:gridSpan w:val="15"/>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8"/>
                <w:szCs w:val="28"/>
                <w:u w:val="single"/>
                <w:lang w:eastAsia="ru-RU"/>
              </w:rPr>
            </w:pPr>
            <w:r w:rsidRPr="008010E6">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7/33</w:t>
            </w:r>
          </w:p>
        </w:tc>
      </w:tr>
      <w:tr w:rsidR="008010E6" w:rsidRPr="008010E6" w:rsidTr="008010E6">
        <w:trPr>
          <w:trHeight w:val="300"/>
        </w:trPr>
        <w:tc>
          <w:tcPr>
            <w:tcW w:w="4536"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Общая обслуживаемая площадь, м</w:t>
            </w:r>
            <w:proofErr w:type="gramStart"/>
            <w:r w:rsidRPr="008010E6">
              <w:rPr>
                <w:rFonts w:ascii="Times New Roman" w:eastAsia="Times New Roman" w:hAnsi="Times New Roman" w:cs="Times New Roman"/>
                <w:b/>
                <w:bCs/>
                <w:sz w:val="24"/>
                <w:szCs w:val="24"/>
                <w:lang w:eastAsia="ru-RU"/>
              </w:rPr>
              <w:t>2</w:t>
            </w:r>
            <w:proofErr w:type="gramEnd"/>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47 344,30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27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8010E6">
              <w:rPr>
                <w:rFonts w:ascii="Times New Roman" w:eastAsia="Times New Roman" w:hAnsi="Times New Roman" w:cs="Times New Roman"/>
                <w:b/>
                <w:bCs/>
                <w:sz w:val="24"/>
                <w:szCs w:val="24"/>
                <w:lang w:eastAsia="ru-RU"/>
              </w:rPr>
              <w:t>2</w:t>
            </w:r>
            <w:proofErr w:type="gramEnd"/>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31 878,30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27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8010E6">
              <w:rPr>
                <w:rFonts w:ascii="Times New Roman" w:eastAsia="Times New Roman" w:hAnsi="Times New Roman" w:cs="Times New Roman"/>
                <w:b/>
                <w:bCs/>
                <w:sz w:val="24"/>
                <w:szCs w:val="24"/>
                <w:lang w:eastAsia="ru-RU"/>
              </w:rPr>
              <w:t>2</w:t>
            </w:r>
            <w:proofErr w:type="gramEnd"/>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31 749,30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24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8010E6">
              <w:rPr>
                <w:rFonts w:ascii="Times New Roman" w:eastAsia="Times New Roman" w:hAnsi="Times New Roman" w:cs="Times New Roman"/>
                <w:b/>
                <w:bCs/>
                <w:sz w:val="24"/>
                <w:szCs w:val="24"/>
                <w:lang w:eastAsia="ru-RU"/>
              </w:rPr>
              <w:t>2</w:t>
            </w:r>
            <w:proofErr w:type="gramEnd"/>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129,00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0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Количество квартир</w:t>
            </w:r>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681</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0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Количество подъездов</w:t>
            </w:r>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9</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570"/>
        </w:trPr>
        <w:tc>
          <w:tcPr>
            <w:tcW w:w="4536"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lastRenderedPageBreak/>
              <w:t>Площадь помещений общего пользования для определения нормативов электроснабжения на общедомовые нужды</w:t>
            </w:r>
          </w:p>
        </w:tc>
        <w:tc>
          <w:tcPr>
            <w:tcW w:w="1276"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14 389,10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600"/>
        </w:trPr>
        <w:tc>
          <w:tcPr>
            <w:tcW w:w="4536"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tcBorders>
              <w:top w:val="nil"/>
              <w:left w:val="nil"/>
              <w:bottom w:val="single" w:sz="8"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8 829,90</w:t>
            </w: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00"/>
        </w:trPr>
        <w:tc>
          <w:tcPr>
            <w:tcW w:w="5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1818"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6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1590" w:type="dxa"/>
            <w:gridSpan w:val="4"/>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C21F2F">
        <w:trPr>
          <w:trHeight w:val="300"/>
        </w:trPr>
        <w:tc>
          <w:tcPr>
            <w:tcW w:w="4536" w:type="dxa"/>
            <w:gridSpan w:val="8"/>
            <w:tcBorders>
              <w:top w:val="nil"/>
              <w:left w:val="nil"/>
              <w:bottom w:val="nil"/>
              <w:right w:val="nil"/>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694" w:type="dxa"/>
            <w:gridSpan w:val="4"/>
            <w:tcBorders>
              <w:top w:val="nil"/>
              <w:left w:val="nil"/>
              <w:bottom w:val="nil"/>
              <w:right w:val="nil"/>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1 016 789,06</w:t>
            </w: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FB5212">
        <w:trPr>
          <w:trHeight w:val="300"/>
        </w:trPr>
        <w:tc>
          <w:tcPr>
            <w:tcW w:w="567"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241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FB5212">
        <w:trPr>
          <w:trHeight w:val="1890"/>
        </w:trPr>
        <w:tc>
          <w:tcPr>
            <w:tcW w:w="56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 п\</w:t>
            </w:r>
            <w:proofErr w:type="gramStart"/>
            <w:r w:rsidRPr="008010E6">
              <w:rPr>
                <w:rFonts w:ascii="Times New Roman" w:eastAsia="Times New Roman" w:hAnsi="Times New Roman" w:cs="Times New Roman"/>
                <w:b/>
                <w:bCs/>
                <w:sz w:val="24"/>
                <w:szCs w:val="24"/>
                <w:lang w:eastAsia="ru-RU"/>
              </w:rPr>
              <w:t>п</w:t>
            </w:r>
            <w:proofErr w:type="gramEnd"/>
          </w:p>
        </w:tc>
        <w:tc>
          <w:tcPr>
            <w:tcW w:w="2410" w:type="dxa"/>
            <w:gridSpan w:val="3"/>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Размер платы, руб</w:t>
            </w:r>
            <w:r w:rsidR="00333DA9">
              <w:rPr>
                <w:rFonts w:ascii="Times New Roman" w:eastAsia="Times New Roman" w:hAnsi="Times New Roman" w:cs="Times New Roman"/>
                <w:b/>
                <w:bCs/>
                <w:sz w:val="24"/>
                <w:szCs w:val="24"/>
                <w:lang w:eastAsia="ru-RU"/>
              </w:rPr>
              <w:t>.</w:t>
            </w:r>
            <w:r w:rsidRPr="008010E6">
              <w:rPr>
                <w:rFonts w:ascii="Times New Roman" w:eastAsia="Times New Roman" w:hAnsi="Times New Roman" w:cs="Times New Roman"/>
                <w:b/>
                <w:bCs/>
                <w:sz w:val="24"/>
                <w:szCs w:val="24"/>
                <w:lang w:eastAsia="ru-RU"/>
              </w:rPr>
              <w:t xml:space="preserve"> с м</w:t>
            </w:r>
            <w:proofErr w:type="gramStart"/>
            <w:r w:rsidRPr="008010E6">
              <w:rPr>
                <w:rFonts w:ascii="Times New Roman" w:eastAsia="Times New Roman" w:hAnsi="Times New Roman" w:cs="Times New Roman"/>
                <w:b/>
                <w:bCs/>
                <w:sz w:val="24"/>
                <w:szCs w:val="24"/>
                <w:lang w:eastAsia="ru-RU"/>
              </w:rPr>
              <w:t>2</w:t>
            </w:r>
            <w:proofErr w:type="gramEnd"/>
            <w:r w:rsidRPr="008010E6">
              <w:rPr>
                <w:rFonts w:ascii="Times New Roman" w:eastAsia="Times New Roman" w:hAnsi="Times New Roman" w:cs="Times New Roman"/>
                <w:b/>
                <w:bCs/>
                <w:sz w:val="24"/>
                <w:szCs w:val="24"/>
                <w:lang w:eastAsia="ru-RU"/>
              </w:rPr>
              <w:t xml:space="preserve"> оплачиваемой площади</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План начислений за 2014 г.</w:t>
            </w:r>
          </w:p>
        </w:tc>
        <w:tc>
          <w:tcPr>
            <w:tcW w:w="1418" w:type="dxa"/>
            <w:gridSpan w:val="3"/>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Факт начислений за 2014 г.</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Фактически оплачено жильцами в 2014 г.</w:t>
            </w:r>
          </w:p>
        </w:tc>
        <w:tc>
          <w:tcPr>
            <w:tcW w:w="1383" w:type="dxa"/>
            <w:tcBorders>
              <w:top w:val="single" w:sz="8" w:space="0" w:color="auto"/>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428 444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428 444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417 733</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520 376</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1.1</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0,91</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348 111</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348 111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339 408</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434 644</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1.2</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0,21</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80 333</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80 333</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78 325</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85 732</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0,86</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328 984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328 984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320 759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430 311</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2.1</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0,82</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313 682</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313 682</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305 840</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413 981</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2.2</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roofErr w:type="spellStart"/>
            <w:r w:rsidRPr="008010E6">
              <w:rPr>
                <w:rFonts w:ascii="Times New Roman" w:eastAsia="Times New Roman" w:hAnsi="Times New Roman" w:cs="Times New Roman"/>
                <w:sz w:val="24"/>
                <w:szCs w:val="24"/>
                <w:lang w:eastAsia="ru-RU"/>
              </w:rPr>
              <w:t>Дезобработка</w:t>
            </w:r>
            <w:proofErr w:type="spellEnd"/>
            <w:r w:rsidRPr="008010E6">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0,04</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15 302</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15 302</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14 919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16 330</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0,03</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11 476</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11 476</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11 189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11 476</w:t>
            </w:r>
          </w:p>
        </w:tc>
      </w:tr>
      <w:tr w:rsidR="008010E6" w:rsidRPr="008010E6" w:rsidTr="00FB5212">
        <w:trPr>
          <w:trHeight w:val="126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8010E6">
              <w:rPr>
                <w:rFonts w:ascii="Times New Roman" w:eastAsia="Times New Roman" w:hAnsi="Times New Roman" w:cs="Times New Roman"/>
                <w:b/>
                <w:bCs/>
                <w:sz w:val="24"/>
                <w:szCs w:val="24"/>
                <w:lang w:eastAsia="ru-RU"/>
              </w:rPr>
              <w:t>о-</w:t>
            </w:r>
            <w:proofErr w:type="gramEnd"/>
            <w:r w:rsidRPr="008010E6">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5,08</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1 943 301</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1 943 301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1 894 719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2 144 632</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4.1</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1,24</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474 349</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474 349</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462 490</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506 228</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4.2</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2,43</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929 571</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929 571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906 332</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1 091 248</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4.3</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0,27</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103 286</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103 286</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100 704</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110 227</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lastRenderedPageBreak/>
              <w:t>4.4</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0,23</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87 984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87 984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85 785</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93 897</w:t>
            </w:r>
          </w:p>
        </w:tc>
      </w:tr>
      <w:tr w:rsidR="008010E6" w:rsidRPr="008010E6" w:rsidTr="00FB5212">
        <w:trPr>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4.5</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0,10</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37 298</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40 825</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4.6</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0,61</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233 349</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233 349</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227 515</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233 349</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4.7</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0,10</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37 298</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34 429</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4.8</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0,10</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38 254</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37 298</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34 429</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1,30</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497 301</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497 301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484 869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450 223</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5.1</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0,02</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7 651</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7 651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7 460</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6 886</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5.2</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м</w:t>
            </w:r>
            <w:proofErr w:type="gramStart"/>
            <w:r w:rsidRPr="008010E6">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0,06</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22 952</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22 952</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22 379</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20 657</w:t>
            </w:r>
          </w:p>
        </w:tc>
      </w:tr>
      <w:tr w:rsidR="008010E6" w:rsidRPr="008010E6" w:rsidTr="00FB5212">
        <w:trPr>
          <w:trHeight w:val="630"/>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1,47</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562 333</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562 333</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548 275</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506 100</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7</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2,58</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986 952</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986 952</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962 278</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1 053 281</w:t>
            </w:r>
          </w:p>
        </w:tc>
      </w:tr>
      <w:tr w:rsidR="008010E6" w:rsidRPr="008010E6" w:rsidTr="00FB5212">
        <w:trPr>
          <w:trHeight w:val="31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8</w:t>
            </w:r>
          </w:p>
        </w:tc>
        <w:tc>
          <w:tcPr>
            <w:tcW w:w="2410"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3,63</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1 388 619</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1 388 619</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1 353 903</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1 481 942</w:t>
            </w:r>
          </w:p>
        </w:tc>
      </w:tr>
      <w:tr w:rsidR="008010E6" w:rsidRPr="008010E6" w:rsidTr="008010E6">
        <w:trPr>
          <w:trHeight w:val="315"/>
        </w:trPr>
        <w:tc>
          <w:tcPr>
            <w:tcW w:w="2977" w:type="dxa"/>
            <w:gridSpan w:val="5"/>
            <w:tcBorders>
              <w:top w:val="single" w:sz="4" w:space="0" w:color="auto"/>
              <w:left w:val="single" w:sz="8" w:space="0" w:color="auto"/>
              <w:bottom w:val="single" w:sz="4" w:space="0" w:color="auto"/>
              <w:right w:val="single" w:sz="4" w:space="0" w:color="000000"/>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16,07</w:t>
            </w:r>
          </w:p>
        </w:tc>
        <w:tc>
          <w:tcPr>
            <w:tcW w:w="1276" w:type="dxa"/>
            <w:tcBorders>
              <w:top w:val="nil"/>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6 147 411</w:t>
            </w:r>
          </w:p>
        </w:tc>
        <w:tc>
          <w:tcPr>
            <w:tcW w:w="1418" w:type="dxa"/>
            <w:gridSpan w:val="3"/>
            <w:tcBorders>
              <w:top w:val="nil"/>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6 147 411</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5 993 726</w:t>
            </w:r>
          </w:p>
        </w:tc>
        <w:tc>
          <w:tcPr>
            <w:tcW w:w="1383" w:type="dxa"/>
            <w:tcBorders>
              <w:top w:val="nil"/>
              <w:left w:val="nil"/>
              <w:bottom w:val="single" w:sz="4" w:space="0" w:color="auto"/>
              <w:right w:val="single" w:sz="8"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6 560 554</w:t>
            </w:r>
          </w:p>
        </w:tc>
      </w:tr>
      <w:tr w:rsidR="008010E6" w:rsidRPr="008010E6" w:rsidTr="008010E6">
        <w:trPr>
          <w:trHeight w:val="315"/>
        </w:trPr>
        <w:tc>
          <w:tcPr>
            <w:tcW w:w="5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2463" w:type="dxa"/>
            <w:gridSpan w:val="4"/>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514"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9</w:t>
            </w:r>
          </w:p>
        </w:tc>
        <w:tc>
          <w:tcPr>
            <w:tcW w:w="2463" w:type="dxa"/>
            <w:gridSpan w:val="4"/>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 м</w:t>
            </w:r>
            <w:proofErr w:type="gramStart"/>
            <w:r w:rsidRPr="008010E6">
              <w:rPr>
                <w:rFonts w:ascii="Times New Roman" w:eastAsia="Times New Roman" w:hAnsi="Times New Roman" w:cs="Times New Roman"/>
                <w:b/>
                <w:bCs/>
                <w:sz w:val="24"/>
                <w:szCs w:val="24"/>
                <w:lang w:eastAsia="ru-RU"/>
              </w:rPr>
              <w:t>2</w:t>
            </w:r>
            <w:proofErr w:type="gramEnd"/>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6,78</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2 583 123</w:t>
            </w:r>
          </w:p>
        </w:tc>
        <w:tc>
          <w:tcPr>
            <w:tcW w:w="1418" w:type="dxa"/>
            <w:gridSpan w:val="3"/>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2 127 239</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2 074 058</w:t>
            </w:r>
          </w:p>
        </w:tc>
        <w:tc>
          <w:tcPr>
            <w:tcW w:w="1383" w:type="dxa"/>
            <w:tcBorders>
              <w:top w:val="single" w:sz="4" w:space="0" w:color="auto"/>
              <w:left w:val="nil"/>
              <w:bottom w:val="single" w:sz="4" w:space="0" w:color="auto"/>
              <w:right w:val="single" w:sz="8"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2 129 715</w:t>
            </w:r>
          </w:p>
        </w:tc>
      </w:tr>
      <w:tr w:rsidR="008010E6" w:rsidRPr="008010E6" w:rsidTr="008010E6">
        <w:trPr>
          <w:trHeight w:val="315"/>
        </w:trPr>
        <w:tc>
          <w:tcPr>
            <w:tcW w:w="5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2463" w:type="dxa"/>
            <w:gridSpan w:val="4"/>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514"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10</w:t>
            </w:r>
          </w:p>
        </w:tc>
        <w:tc>
          <w:tcPr>
            <w:tcW w:w="4022" w:type="dxa"/>
            <w:gridSpan w:val="7"/>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Коммунальные услуги, всего</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w:t>
            </w:r>
          </w:p>
        </w:tc>
        <w:tc>
          <w:tcPr>
            <w:tcW w:w="1418" w:type="dxa"/>
            <w:gridSpan w:val="3"/>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15 914 428</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15 516 568</w:t>
            </w:r>
          </w:p>
        </w:tc>
        <w:tc>
          <w:tcPr>
            <w:tcW w:w="1383" w:type="dxa"/>
            <w:tcBorders>
              <w:top w:val="single" w:sz="4" w:space="0" w:color="auto"/>
              <w:left w:val="nil"/>
              <w:bottom w:val="single" w:sz="4" w:space="0" w:color="auto"/>
              <w:right w:val="single" w:sz="8" w:space="0" w:color="auto"/>
            </w:tcBorders>
            <w:shd w:val="clear" w:color="000000" w:fill="FFFF00"/>
            <w:vAlign w:val="center"/>
            <w:hideMark/>
          </w:tcPr>
          <w:p w:rsidR="008010E6" w:rsidRPr="008010E6" w:rsidRDefault="008010E6" w:rsidP="000427EB">
            <w:pPr>
              <w:spacing w:after="0" w:line="240" w:lineRule="auto"/>
              <w:jc w:val="right"/>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16 607 546</w:t>
            </w:r>
          </w:p>
        </w:tc>
      </w:tr>
      <w:tr w:rsidR="008010E6" w:rsidRPr="008010E6" w:rsidTr="008010E6">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4022" w:type="dxa"/>
            <w:gridSpan w:val="7"/>
            <w:tcBorders>
              <w:top w:val="single" w:sz="4"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Отопление</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5 715 031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5 572 155</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5 715 031</w:t>
            </w:r>
          </w:p>
        </w:tc>
      </w:tr>
      <w:tr w:rsidR="008010E6" w:rsidRPr="008010E6" w:rsidTr="008010E6">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4022" w:type="dxa"/>
            <w:gridSpan w:val="7"/>
            <w:tcBorders>
              <w:top w:val="single" w:sz="4"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Водоснабжение (ГВС, ХВС, Водоотведение)</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5 766 007</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5 621 857</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6 351 504</w:t>
            </w:r>
          </w:p>
        </w:tc>
      </w:tr>
      <w:tr w:rsidR="008010E6" w:rsidRPr="008010E6" w:rsidTr="008010E6">
        <w:trPr>
          <w:trHeight w:val="31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4022" w:type="dxa"/>
            <w:gridSpan w:val="7"/>
            <w:tcBorders>
              <w:top w:val="single" w:sz="4" w:space="0" w:color="auto"/>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Электроэнергия</w:t>
            </w:r>
          </w:p>
        </w:tc>
        <w:tc>
          <w:tcPr>
            <w:tcW w:w="1276" w:type="dxa"/>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w:t>
            </w:r>
          </w:p>
        </w:tc>
        <w:tc>
          <w:tcPr>
            <w:tcW w:w="1418" w:type="dxa"/>
            <w:gridSpan w:val="3"/>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4 433 391</w:t>
            </w:r>
          </w:p>
        </w:tc>
        <w:tc>
          <w:tcPr>
            <w:tcW w:w="1417" w:type="dxa"/>
            <w:gridSpan w:val="2"/>
            <w:tcBorders>
              <w:top w:val="nil"/>
              <w:left w:val="nil"/>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4 322 556</w:t>
            </w:r>
          </w:p>
        </w:tc>
        <w:tc>
          <w:tcPr>
            <w:tcW w:w="1383" w:type="dxa"/>
            <w:tcBorders>
              <w:top w:val="nil"/>
              <w:left w:val="nil"/>
              <w:bottom w:val="single" w:sz="4" w:space="0" w:color="auto"/>
              <w:right w:val="single" w:sz="8" w:space="0" w:color="auto"/>
            </w:tcBorders>
            <w:shd w:val="clear" w:color="auto" w:fill="auto"/>
            <w:vAlign w:val="center"/>
            <w:hideMark/>
          </w:tcPr>
          <w:p w:rsidR="008010E6" w:rsidRPr="008010E6" w:rsidRDefault="008010E6" w:rsidP="000427EB">
            <w:pPr>
              <w:spacing w:after="0" w:line="240" w:lineRule="auto"/>
              <w:jc w:val="right"/>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4 541 011</w:t>
            </w:r>
          </w:p>
        </w:tc>
      </w:tr>
      <w:tr w:rsidR="008010E6" w:rsidRPr="008010E6" w:rsidTr="008010E6">
        <w:trPr>
          <w:trHeight w:val="315"/>
        </w:trPr>
        <w:tc>
          <w:tcPr>
            <w:tcW w:w="5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818"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590" w:type="dxa"/>
            <w:gridSpan w:val="4"/>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10030" w:type="dxa"/>
            <w:gridSpan w:val="15"/>
            <w:tcBorders>
              <w:top w:val="nil"/>
              <w:left w:val="nil"/>
              <w:bottom w:val="nil"/>
              <w:right w:val="nil"/>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u w:val="single"/>
                <w:lang w:eastAsia="ru-RU"/>
              </w:rPr>
            </w:pPr>
            <w:r w:rsidRPr="008010E6">
              <w:rPr>
                <w:rFonts w:ascii="Times New Roman" w:eastAsia="Times New Roman" w:hAnsi="Times New Roman" w:cs="Times New Roman"/>
                <w:b/>
                <w:bCs/>
                <w:sz w:val="24"/>
                <w:szCs w:val="24"/>
                <w:u w:val="single"/>
                <w:lang w:eastAsia="ru-RU"/>
              </w:rPr>
              <w:t>ИТОГО произведенные расходы на содержание,</w:t>
            </w:r>
            <w:r w:rsidR="00FB5212">
              <w:rPr>
                <w:rFonts w:ascii="Times New Roman" w:eastAsia="Times New Roman" w:hAnsi="Times New Roman" w:cs="Times New Roman"/>
                <w:b/>
                <w:bCs/>
                <w:sz w:val="24"/>
                <w:szCs w:val="24"/>
                <w:u w:val="single"/>
                <w:lang w:eastAsia="ru-RU"/>
              </w:rPr>
              <w:t xml:space="preserve"> </w:t>
            </w:r>
            <w:r w:rsidRPr="008010E6">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8010E6" w:rsidRPr="008010E6" w:rsidTr="008010E6">
        <w:trPr>
          <w:trHeight w:val="330"/>
        </w:trPr>
        <w:tc>
          <w:tcPr>
            <w:tcW w:w="5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818"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575"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2332" w:type="dxa"/>
            <w:gridSpan w:val="3"/>
            <w:tcBorders>
              <w:top w:val="single" w:sz="8" w:space="0" w:color="auto"/>
              <w:left w:val="single" w:sz="8" w:space="0" w:color="auto"/>
              <w:bottom w:val="single" w:sz="4" w:space="0" w:color="auto"/>
              <w:right w:val="single" w:sz="4" w:space="0" w:color="auto"/>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ИТОГО фактически произведенные расходы в т.</w:t>
            </w:r>
            <w:r w:rsidR="00333DA9">
              <w:rPr>
                <w:rFonts w:ascii="Times New Roman" w:eastAsia="Times New Roman" w:hAnsi="Times New Roman" w:cs="Times New Roman"/>
                <w:b/>
                <w:bCs/>
                <w:sz w:val="24"/>
                <w:szCs w:val="24"/>
                <w:lang w:eastAsia="ru-RU"/>
              </w:rPr>
              <w:t xml:space="preserve"> </w:t>
            </w:r>
            <w:r w:rsidRPr="008010E6">
              <w:rPr>
                <w:rFonts w:ascii="Times New Roman" w:eastAsia="Times New Roman" w:hAnsi="Times New Roman" w:cs="Times New Roman"/>
                <w:b/>
                <w:bCs/>
                <w:sz w:val="24"/>
                <w:szCs w:val="24"/>
                <w:lang w:eastAsia="ru-RU"/>
              </w:rPr>
              <w:t>ч.</w:t>
            </w:r>
          </w:p>
        </w:tc>
        <w:tc>
          <w:tcPr>
            <w:tcW w:w="2189" w:type="dxa"/>
            <w:gridSpan w:val="4"/>
            <w:tcBorders>
              <w:top w:val="single" w:sz="8" w:space="0" w:color="auto"/>
              <w:left w:val="nil"/>
              <w:bottom w:val="single" w:sz="4" w:space="0" w:color="auto"/>
              <w:right w:val="single" w:sz="8" w:space="0" w:color="000000"/>
            </w:tcBorders>
            <w:shd w:val="clear" w:color="000000" w:fill="FFFF00"/>
            <w:vAlign w:val="center"/>
            <w:hideMark/>
          </w:tcPr>
          <w:p w:rsidR="008010E6" w:rsidRPr="008010E6" w:rsidRDefault="008010E6" w:rsidP="000427EB">
            <w:pPr>
              <w:spacing w:after="0" w:line="240" w:lineRule="auto"/>
              <w:jc w:val="center"/>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8 690 269</w:t>
            </w:r>
          </w:p>
        </w:tc>
        <w:tc>
          <w:tcPr>
            <w:tcW w:w="134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233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189" w:type="dxa"/>
            <w:gridSpan w:val="4"/>
            <w:tcBorders>
              <w:top w:val="single" w:sz="4" w:space="0" w:color="auto"/>
              <w:left w:val="nil"/>
              <w:bottom w:val="single" w:sz="4" w:space="0" w:color="auto"/>
              <w:right w:val="single" w:sz="8" w:space="0" w:color="000000"/>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4 264 360</w:t>
            </w:r>
          </w:p>
        </w:tc>
        <w:tc>
          <w:tcPr>
            <w:tcW w:w="134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233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На содержание консьержей и обслуживание домофонов</w:t>
            </w:r>
          </w:p>
        </w:tc>
        <w:tc>
          <w:tcPr>
            <w:tcW w:w="2189" w:type="dxa"/>
            <w:gridSpan w:val="4"/>
            <w:tcBorders>
              <w:top w:val="single" w:sz="4" w:space="0" w:color="auto"/>
              <w:left w:val="nil"/>
              <w:bottom w:val="single" w:sz="4" w:space="0" w:color="auto"/>
              <w:right w:val="single" w:sz="8" w:space="0" w:color="000000"/>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1 384 315</w:t>
            </w:r>
          </w:p>
        </w:tc>
        <w:tc>
          <w:tcPr>
            <w:tcW w:w="134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30"/>
        </w:trPr>
        <w:tc>
          <w:tcPr>
            <w:tcW w:w="233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Налоги и соц.</w:t>
            </w:r>
            <w:r w:rsidR="00333DA9">
              <w:rPr>
                <w:rFonts w:ascii="Times New Roman" w:eastAsia="Times New Roman" w:hAnsi="Times New Roman" w:cs="Times New Roman"/>
                <w:sz w:val="24"/>
                <w:szCs w:val="24"/>
                <w:lang w:eastAsia="ru-RU"/>
              </w:rPr>
              <w:t xml:space="preserve"> </w:t>
            </w:r>
            <w:r w:rsidRPr="008010E6">
              <w:rPr>
                <w:rFonts w:ascii="Times New Roman" w:eastAsia="Times New Roman" w:hAnsi="Times New Roman" w:cs="Times New Roman"/>
                <w:sz w:val="24"/>
                <w:szCs w:val="24"/>
                <w:lang w:eastAsia="ru-RU"/>
              </w:rPr>
              <w:t>отчисления</w:t>
            </w:r>
          </w:p>
        </w:tc>
        <w:tc>
          <w:tcPr>
            <w:tcW w:w="2189" w:type="dxa"/>
            <w:gridSpan w:val="4"/>
            <w:tcBorders>
              <w:top w:val="single" w:sz="4" w:space="0" w:color="auto"/>
              <w:left w:val="nil"/>
              <w:bottom w:val="single" w:sz="8" w:space="0" w:color="auto"/>
              <w:right w:val="single" w:sz="8" w:space="0" w:color="000000"/>
            </w:tcBorders>
            <w:shd w:val="clear" w:color="auto" w:fill="auto"/>
            <w:vAlign w:val="center"/>
            <w:hideMark/>
          </w:tcPr>
          <w:p w:rsidR="008010E6" w:rsidRPr="008010E6" w:rsidRDefault="008010E6" w:rsidP="000427EB">
            <w:pPr>
              <w:spacing w:after="0" w:line="240" w:lineRule="auto"/>
              <w:jc w:val="center"/>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3 041 594</w:t>
            </w:r>
          </w:p>
        </w:tc>
        <w:tc>
          <w:tcPr>
            <w:tcW w:w="1340" w:type="dxa"/>
            <w:gridSpan w:val="3"/>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315"/>
        </w:trPr>
        <w:tc>
          <w:tcPr>
            <w:tcW w:w="514"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818"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614"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575" w:type="dxa"/>
            <w:gridSpan w:val="3"/>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gridSpan w:val="3"/>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385"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C21F2F">
        <w:trPr>
          <w:trHeight w:val="315"/>
        </w:trPr>
        <w:tc>
          <w:tcPr>
            <w:tcW w:w="4521" w:type="dxa"/>
            <w:gridSpan w:val="7"/>
            <w:tcBorders>
              <w:top w:val="nil"/>
              <w:left w:val="nil"/>
              <w:bottom w:val="nil"/>
              <w:right w:val="nil"/>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b/>
                <w:bCs/>
                <w:sz w:val="24"/>
                <w:szCs w:val="24"/>
                <w:lang w:eastAsia="ru-RU"/>
              </w:rPr>
            </w:pPr>
            <w:r w:rsidRPr="008010E6">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2680" w:type="dxa"/>
            <w:gridSpan w:val="4"/>
            <w:tcBorders>
              <w:top w:val="nil"/>
              <w:left w:val="nil"/>
              <w:bottom w:val="nil"/>
              <w:right w:val="nil"/>
            </w:tcBorders>
            <w:shd w:val="clear" w:color="000000" w:fill="FFFF00"/>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b/>
                <w:bCs/>
                <w:sz w:val="24"/>
                <w:szCs w:val="24"/>
                <w:lang w:eastAsia="ru-RU"/>
              </w:rPr>
              <w:t>1 683 322,48</w:t>
            </w:r>
          </w:p>
        </w:tc>
        <w:tc>
          <w:tcPr>
            <w:tcW w:w="1385"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c>
          <w:tcPr>
            <w:tcW w:w="1444" w:type="dxa"/>
            <w:gridSpan w:val="2"/>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p>
        </w:tc>
      </w:tr>
      <w:tr w:rsidR="008010E6" w:rsidRPr="008010E6" w:rsidTr="008010E6">
        <w:trPr>
          <w:trHeight w:val="930"/>
        </w:trPr>
        <w:tc>
          <w:tcPr>
            <w:tcW w:w="10030" w:type="dxa"/>
            <w:gridSpan w:val="15"/>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ул. Жданова, 7/33, превышают произведенные начисления на 1,08 руб. с м</w:t>
            </w:r>
            <w:proofErr w:type="gramStart"/>
            <w:r w:rsidRPr="008010E6">
              <w:rPr>
                <w:rFonts w:ascii="Times New Roman" w:eastAsia="Times New Roman" w:hAnsi="Times New Roman" w:cs="Times New Roman"/>
                <w:sz w:val="24"/>
                <w:szCs w:val="24"/>
                <w:lang w:eastAsia="ru-RU"/>
              </w:rPr>
              <w:t>2</w:t>
            </w:r>
            <w:proofErr w:type="gramEnd"/>
            <w:r w:rsidRPr="008010E6">
              <w:rPr>
                <w:rFonts w:ascii="Times New Roman" w:eastAsia="Times New Roman" w:hAnsi="Times New Roman" w:cs="Times New Roman"/>
                <w:sz w:val="24"/>
                <w:szCs w:val="24"/>
                <w:lang w:eastAsia="ru-RU"/>
              </w:rPr>
              <w:t xml:space="preserve"> оплачиваемой площади помещений МКД.</w:t>
            </w:r>
          </w:p>
        </w:tc>
      </w:tr>
      <w:tr w:rsidR="008010E6" w:rsidRPr="008010E6" w:rsidTr="008010E6">
        <w:trPr>
          <w:trHeight w:val="810"/>
        </w:trPr>
        <w:tc>
          <w:tcPr>
            <w:tcW w:w="10030" w:type="dxa"/>
            <w:gridSpan w:val="15"/>
            <w:tcBorders>
              <w:top w:val="nil"/>
              <w:left w:val="nil"/>
              <w:bottom w:val="nil"/>
              <w:right w:val="nil"/>
            </w:tcBorders>
            <w:shd w:val="clear" w:color="auto" w:fill="auto"/>
            <w:vAlign w:val="center"/>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8010E6">
              <w:rPr>
                <w:rFonts w:ascii="Times New Roman" w:eastAsia="Times New Roman" w:hAnsi="Times New Roman" w:cs="Times New Roman"/>
                <w:sz w:val="24"/>
                <w:szCs w:val="24"/>
                <w:lang w:eastAsia="ru-RU"/>
              </w:rPr>
              <w:t>Интернет-связи</w:t>
            </w:r>
            <w:proofErr w:type="gramEnd"/>
            <w:r w:rsidRPr="008010E6">
              <w:rPr>
                <w:rFonts w:ascii="Times New Roman" w:eastAsia="Times New Roman" w:hAnsi="Times New Roman" w:cs="Times New Roman"/>
                <w:sz w:val="24"/>
                <w:szCs w:val="24"/>
                <w:lang w:eastAsia="ru-RU"/>
              </w:rPr>
              <w:t xml:space="preserve"> - 44 746 руб., 2. Размещение рекламных материалов в подъездах - 23 756 руб.,  которая была направлена на компенсацию тарифа услуг консьержей и на благоустройство.</w:t>
            </w:r>
          </w:p>
        </w:tc>
      </w:tr>
      <w:tr w:rsidR="008010E6" w:rsidRPr="008010E6" w:rsidTr="008010E6">
        <w:trPr>
          <w:trHeight w:val="750"/>
        </w:trPr>
        <w:tc>
          <w:tcPr>
            <w:tcW w:w="10030" w:type="dxa"/>
            <w:gridSpan w:val="15"/>
            <w:tcBorders>
              <w:top w:val="nil"/>
              <w:left w:val="nil"/>
              <w:bottom w:val="nil"/>
              <w:right w:val="nil"/>
            </w:tcBorders>
            <w:shd w:val="clear" w:color="auto" w:fill="auto"/>
            <w:vAlign w:val="bottom"/>
            <w:hideMark/>
          </w:tcPr>
          <w:p w:rsidR="008010E6" w:rsidRPr="008010E6" w:rsidRDefault="008010E6" w:rsidP="000427EB">
            <w:pPr>
              <w:spacing w:after="0" w:line="240" w:lineRule="auto"/>
              <w:rPr>
                <w:rFonts w:ascii="Times New Roman" w:eastAsia="Times New Roman" w:hAnsi="Times New Roman" w:cs="Times New Roman"/>
                <w:sz w:val="24"/>
                <w:szCs w:val="24"/>
                <w:lang w:eastAsia="ru-RU"/>
              </w:rPr>
            </w:pPr>
            <w:r w:rsidRPr="008010E6">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80093A" w:rsidRDefault="008010E6" w:rsidP="009B28B7">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80093A" w:rsidRDefault="0080093A" w:rsidP="009B28B7">
      <w:pPr>
        <w:suppressAutoHyphens/>
        <w:spacing w:after="0" w:line="240" w:lineRule="auto"/>
        <w:jc w:val="center"/>
        <w:rPr>
          <w:rFonts w:ascii="Times New Roman" w:eastAsia="Calibri" w:hAnsi="Times New Roman" w:cs="Times New Roman"/>
          <w:b/>
          <w:sz w:val="24"/>
          <w:szCs w:val="24"/>
          <w:lang w:eastAsia="zh-CN"/>
        </w:rPr>
      </w:pPr>
      <w:r w:rsidRPr="00B25652">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9B28B7" w:rsidRPr="00B25652" w:rsidRDefault="009B28B7" w:rsidP="009B28B7">
      <w:pPr>
        <w:suppressAutoHyphens/>
        <w:spacing w:after="0" w:line="240" w:lineRule="auto"/>
        <w:jc w:val="center"/>
        <w:rPr>
          <w:rFonts w:ascii="Times New Roman" w:eastAsia="Calibri" w:hAnsi="Times New Roman" w:cs="Times New Roman"/>
          <w:b/>
          <w:sz w:val="24"/>
          <w:szCs w:val="24"/>
          <w:lang w:eastAsia="zh-CN"/>
        </w:rPr>
      </w:pPr>
    </w:p>
    <w:p w:rsidR="009B28B7" w:rsidRPr="009B28B7" w:rsidRDefault="009B28B7" w:rsidP="00333DA9">
      <w:pPr>
        <w:widowControl w:val="0"/>
        <w:suppressAutoHyphens/>
        <w:spacing w:after="0" w:line="240" w:lineRule="auto"/>
        <w:ind w:firstLine="567"/>
        <w:jc w:val="both"/>
        <w:rPr>
          <w:rFonts w:ascii="Times New Roman" w:eastAsia="Andale Sans UI" w:hAnsi="Times New Roman" w:cs="Times New Roman"/>
          <w:sz w:val="24"/>
          <w:szCs w:val="24"/>
          <w:lang w:bidi="en-US"/>
        </w:rPr>
      </w:pPr>
      <w:r>
        <w:rPr>
          <w:rFonts w:ascii="Times New Roman" w:eastAsia="Andale Sans UI" w:hAnsi="Times New Roman" w:cs="Times New Roman"/>
          <w:color w:val="00000A"/>
          <w:sz w:val="24"/>
          <w:szCs w:val="24"/>
          <w:lang w:bidi="en-US"/>
        </w:rPr>
        <w:t>Планово-</w:t>
      </w:r>
      <w:r w:rsidRPr="009B28B7">
        <w:rPr>
          <w:rFonts w:ascii="Times New Roman" w:eastAsia="Andale Sans UI" w:hAnsi="Times New Roman" w:cs="Times New Roman"/>
          <w:color w:val="00000A"/>
          <w:sz w:val="24"/>
          <w:szCs w:val="24"/>
          <w:lang w:bidi="en-US"/>
        </w:rPr>
        <w:t>предупредительными ремонтами содержалось в исправном состоянии</w:t>
      </w:r>
      <w:r w:rsidRPr="009B28B7">
        <w:rPr>
          <w:rFonts w:ascii="Times New Roman" w:eastAsia="Andale Sans UI" w:hAnsi="Times New Roman" w:cs="Times New Roman"/>
          <w:sz w:val="24"/>
          <w:szCs w:val="24"/>
          <w:lang w:bidi="en-US"/>
        </w:rPr>
        <w:t>:</w:t>
      </w:r>
    </w:p>
    <w:p w:rsidR="009B28B7" w:rsidRPr="009B28B7" w:rsidRDefault="00411DC7" w:rsidP="00333DA9">
      <w:pPr>
        <w:widowControl w:val="0"/>
        <w:suppressAutoHyphens/>
        <w:spacing w:after="0" w:line="240" w:lineRule="auto"/>
        <w:ind w:firstLine="567"/>
        <w:jc w:val="both"/>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двадцать обще</w:t>
      </w:r>
      <w:r w:rsidR="009B28B7" w:rsidRPr="009B28B7">
        <w:rPr>
          <w:rFonts w:ascii="Times New Roman" w:eastAsia="NSimSun" w:hAnsi="Times New Roman" w:cs="Times New Roman"/>
          <w:color w:val="00000A"/>
          <w:sz w:val="24"/>
          <w:szCs w:val="24"/>
          <w:lang w:bidi="en-US"/>
        </w:rPr>
        <w:t>домовых приборов учета электроэнергии и 5 элекрощитовых,</w:t>
      </w:r>
    </w:p>
    <w:p w:rsidR="009B28B7" w:rsidRPr="009B28B7" w:rsidRDefault="00411DC7" w:rsidP="00333DA9">
      <w:pPr>
        <w:widowControl w:val="0"/>
        <w:suppressAutoHyphens/>
        <w:spacing w:after="0" w:line="240" w:lineRule="auto"/>
        <w:ind w:firstLine="567"/>
        <w:jc w:val="both"/>
        <w:rPr>
          <w:rFonts w:ascii="Times New Roman" w:eastAsia="NSimSun" w:hAnsi="Times New Roman" w:cs="Times New Roman"/>
          <w:sz w:val="24"/>
          <w:szCs w:val="24"/>
          <w:lang w:bidi="en-US"/>
        </w:rPr>
      </w:pPr>
      <w:r>
        <w:rPr>
          <w:rFonts w:ascii="Times New Roman" w:eastAsia="NSimSun" w:hAnsi="Times New Roman" w:cs="Times New Roman"/>
          <w:sz w:val="24"/>
          <w:szCs w:val="24"/>
          <w:lang w:bidi="en-US"/>
        </w:rPr>
        <w:t>- два обще</w:t>
      </w:r>
      <w:r w:rsidR="009B28B7" w:rsidRPr="009B28B7">
        <w:rPr>
          <w:rFonts w:ascii="Times New Roman" w:eastAsia="NSimSun" w:hAnsi="Times New Roman" w:cs="Times New Roman"/>
          <w:sz w:val="24"/>
          <w:szCs w:val="24"/>
          <w:lang w:bidi="en-US"/>
        </w:rPr>
        <w:t>домовых приборов учета холодной воды,</w:t>
      </w:r>
    </w:p>
    <w:p w:rsidR="009B28B7" w:rsidRPr="009B28B7" w:rsidRDefault="009B28B7" w:rsidP="00333DA9">
      <w:pPr>
        <w:widowControl w:val="0"/>
        <w:suppressAutoHyphens/>
        <w:spacing w:after="0" w:line="240" w:lineRule="auto"/>
        <w:ind w:firstLine="567"/>
        <w:jc w:val="both"/>
        <w:rPr>
          <w:rFonts w:ascii="Times New Roman" w:eastAsia="NSimSun" w:hAnsi="Times New Roman" w:cs="Times New Roman"/>
          <w:sz w:val="24"/>
          <w:szCs w:val="24"/>
          <w:lang w:bidi="en-US"/>
        </w:rPr>
      </w:pPr>
      <w:r w:rsidRPr="009B28B7">
        <w:rPr>
          <w:rFonts w:ascii="Times New Roman" w:eastAsia="NSimSun" w:hAnsi="Times New Roman" w:cs="Times New Roman"/>
          <w:sz w:val="24"/>
          <w:szCs w:val="24"/>
          <w:lang w:bidi="en-US"/>
        </w:rPr>
        <w:t>- три обще домовых приборов учета теплоснабжения,</w:t>
      </w:r>
    </w:p>
    <w:p w:rsidR="009B28B7" w:rsidRPr="009B28B7" w:rsidRDefault="009B28B7" w:rsidP="00333DA9">
      <w:pPr>
        <w:widowControl w:val="0"/>
        <w:suppressAutoHyphens/>
        <w:spacing w:after="0" w:line="240" w:lineRule="auto"/>
        <w:ind w:firstLine="567"/>
        <w:jc w:val="both"/>
        <w:rPr>
          <w:rFonts w:ascii="Times New Roman" w:eastAsia="NSimSun" w:hAnsi="Times New Roman" w:cs="Times New Roman"/>
          <w:sz w:val="24"/>
          <w:szCs w:val="24"/>
          <w:lang w:bidi="en-US"/>
        </w:rPr>
      </w:pPr>
      <w:r w:rsidRPr="009B28B7">
        <w:rPr>
          <w:rFonts w:ascii="Times New Roman" w:eastAsia="NSimSun" w:hAnsi="Times New Roman" w:cs="Times New Roman"/>
          <w:sz w:val="24"/>
          <w:szCs w:val="24"/>
          <w:lang w:bidi="en-US"/>
        </w:rPr>
        <w:t>- ВНС и ИТП в которых 12 насосных установок, 4-е теплообменника и 2-е тепловые рамки для подачи отопления, а так же ГВС и ХВС.</w:t>
      </w:r>
    </w:p>
    <w:p w:rsidR="009B28B7" w:rsidRPr="009B28B7" w:rsidRDefault="009B28B7" w:rsidP="00F85B3B">
      <w:pPr>
        <w:widowControl w:val="0"/>
        <w:suppressAutoHyphens/>
        <w:spacing w:after="0" w:line="240" w:lineRule="auto"/>
        <w:ind w:firstLine="567"/>
        <w:jc w:val="both"/>
        <w:rPr>
          <w:rFonts w:ascii="Times New Roman" w:eastAsia="NSimSun" w:hAnsi="Times New Roman" w:cs="Times New Roman"/>
          <w:sz w:val="24"/>
          <w:szCs w:val="24"/>
          <w:lang w:bidi="en-US"/>
        </w:rPr>
      </w:pPr>
      <w:r w:rsidRPr="009B28B7">
        <w:rPr>
          <w:rFonts w:ascii="Times New Roman" w:eastAsia="NSimSun" w:hAnsi="Times New Roman" w:cs="Times New Roman"/>
          <w:sz w:val="24"/>
          <w:szCs w:val="24"/>
          <w:lang w:bidi="en-US"/>
        </w:rPr>
        <w:t>-  19,46 км внутри домовых трубопроводов Отопления,</w:t>
      </w:r>
    </w:p>
    <w:p w:rsidR="009B28B7" w:rsidRPr="009B28B7" w:rsidRDefault="009B28B7" w:rsidP="00F85B3B">
      <w:pPr>
        <w:widowControl w:val="0"/>
        <w:suppressAutoHyphens/>
        <w:spacing w:after="0" w:line="240" w:lineRule="auto"/>
        <w:ind w:firstLine="567"/>
        <w:jc w:val="both"/>
        <w:rPr>
          <w:rFonts w:ascii="Times New Roman" w:eastAsia="NSimSun" w:hAnsi="Times New Roman" w:cs="Times New Roman"/>
          <w:sz w:val="24"/>
          <w:szCs w:val="24"/>
          <w:lang w:bidi="en-US"/>
        </w:rPr>
      </w:pPr>
      <w:r w:rsidRPr="009B28B7">
        <w:rPr>
          <w:rFonts w:ascii="Times New Roman" w:eastAsia="NSimSun" w:hAnsi="Times New Roman" w:cs="Times New Roman"/>
          <w:sz w:val="24"/>
          <w:szCs w:val="24"/>
          <w:lang w:bidi="en-US"/>
        </w:rPr>
        <w:t>-  31,33 км внутри домовых трубопроводов ХВС и ГВС,</w:t>
      </w:r>
    </w:p>
    <w:p w:rsidR="009B28B7" w:rsidRPr="009B28B7" w:rsidRDefault="009B28B7" w:rsidP="00F85B3B">
      <w:pPr>
        <w:widowControl w:val="0"/>
        <w:suppressAutoHyphens/>
        <w:spacing w:after="0" w:line="240" w:lineRule="auto"/>
        <w:ind w:firstLine="567"/>
        <w:jc w:val="both"/>
        <w:rPr>
          <w:rFonts w:ascii="Times New Roman" w:eastAsia="NSimSun" w:hAnsi="Times New Roman" w:cs="Times New Roman"/>
          <w:color w:val="00000A"/>
          <w:sz w:val="24"/>
          <w:szCs w:val="24"/>
          <w:lang w:bidi="en-US"/>
        </w:rPr>
      </w:pPr>
      <w:r w:rsidRPr="009B28B7">
        <w:rPr>
          <w:rFonts w:ascii="Times New Roman" w:eastAsia="NSimSun" w:hAnsi="Times New Roman" w:cs="Times New Roman"/>
          <w:color w:val="00000A"/>
          <w:sz w:val="24"/>
          <w:szCs w:val="24"/>
          <w:lang w:bidi="en-US"/>
        </w:rPr>
        <w:t>-  7,63 км внутри домовых</w:t>
      </w:r>
      <w:r>
        <w:rPr>
          <w:rFonts w:ascii="Times New Roman" w:eastAsia="NSimSun" w:hAnsi="Times New Roman" w:cs="Times New Roman"/>
          <w:color w:val="00000A"/>
          <w:sz w:val="24"/>
          <w:szCs w:val="24"/>
          <w:lang w:bidi="en-US"/>
        </w:rPr>
        <w:t xml:space="preserve"> трубопроводов к</w:t>
      </w:r>
      <w:r w:rsidRPr="009B28B7">
        <w:rPr>
          <w:rFonts w:ascii="Times New Roman" w:eastAsia="NSimSun" w:hAnsi="Times New Roman" w:cs="Times New Roman"/>
          <w:color w:val="00000A"/>
          <w:sz w:val="24"/>
          <w:szCs w:val="24"/>
          <w:lang w:bidi="en-US"/>
        </w:rPr>
        <w:t>анализации.</w:t>
      </w:r>
    </w:p>
    <w:p w:rsidR="009B28B7" w:rsidRDefault="009B28B7" w:rsidP="00F85B3B">
      <w:pPr>
        <w:suppressAutoHyphens/>
        <w:spacing w:after="0" w:line="240" w:lineRule="auto"/>
        <w:ind w:firstLine="567"/>
        <w:jc w:val="both"/>
        <w:rPr>
          <w:rFonts w:ascii="Times New Roman" w:eastAsia="Calibri" w:hAnsi="Times New Roman" w:cs="Times New Roman"/>
          <w:color w:val="00000A"/>
          <w:sz w:val="24"/>
          <w:szCs w:val="24"/>
          <w:lang w:eastAsia="zh-CN"/>
        </w:rPr>
      </w:pPr>
      <w:r w:rsidRPr="009B28B7">
        <w:rPr>
          <w:rFonts w:ascii="Times New Roman" w:eastAsia="Calibri" w:hAnsi="Times New Roman" w:cs="Times New Roman"/>
          <w:color w:val="00000A"/>
          <w:sz w:val="24"/>
          <w:szCs w:val="24"/>
          <w:lang w:eastAsia="zh-CN"/>
        </w:rPr>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Выполнены работы по ремонту шкафа управления циркуляционными насосами ГВС, отремонтирована автоматика обеспечения постоянного давления в системы отопления, отремонтированы циркуляционные насосы с заменой торцевых уплотнений в ИТП.</w:t>
      </w:r>
    </w:p>
    <w:p w:rsidR="00D27FA0" w:rsidRPr="009B28B7" w:rsidRDefault="00D27FA0" w:rsidP="00D27FA0">
      <w:pPr>
        <w:suppressAutoHyphens/>
        <w:spacing w:after="0" w:line="240" w:lineRule="auto"/>
        <w:ind w:firstLine="567"/>
        <w:jc w:val="both"/>
        <w:rPr>
          <w:rFonts w:ascii="Times New Roman" w:eastAsia="Calibri" w:hAnsi="Times New Roman" w:cs="Times New Roman"/>
          <w:color w:val="00000A"/>
          <w:sz w:val="24"/>
          <w:szCs w:val="24"/>
          <w:lang w:eastAsia="zh-CN"/>
        </w:rPr>
      </w:pPr>
      <w:r w:rsidRPr="00D27FA0">
        <w:rPr>
          <w:rFonts w:ascii="Times New Roman" w:eastAsia="Calibri" w:hAnsi="Times New Roman" w:cs="Times New Roman"/>
          <w:color w:val="00000A"/>
          <w:sz w:val="24"/>
          <w:szCs w:val="24"/>
          <w:lang w:eastAsia="zh-CN"/>
        </w:rPr>
        <w:t>П</w:t>
      </w:r>
      <w:r>
        <w:rPr>
          <w:rFonts w:ascii="Times New Roman" w:eastAsia="Calibri" w:hAnsi="Times New Roman" w:cs="Times New Roman"/>
          <w:color w:val="00000A"/>
          <w:sz w:val="24"/>
          <w:szCs w:val="24"/>
          <w:lang w:eastAsia="zh-CN"/>
        </w:rPr>
        <w:t xml:space="preserve">лан работ </w:t>
      </w:r>
      <w:r w:rsidRPr="00D27FA0">
        <w:rPr>
          <w:rFonts w:ascii="Times New Roman" w:eastAsia="Calibri" w:hAnsi="Times New Roman" w:cs="Times New Roman"/>
          <w:color w:val="00000A"/>
          <w:sz w:val="24"/>
          <w:szCs w:val="24"/>
          <w:lang w:eastAsia="zh-CN"/>
        </w:rPr>
        <w:t>по содержанию и ремонту общего имущества многоквартирного дома</w:t>
      </w:r>
      <w:r>
        <w:rPr>
          <w:rFonts w:ascii="Times New Roman" w:eastAsia="Calibri" w:hAnsi="Times New Roman" w:cs="Times New Roman"/>
          <w:color w:val="00000A"/>
          <w:sz w:val="24"/>
          <w:szCs w:val="24"/>
          <w:lang w:eastAsia="zh-CN"/>
        </w:rPr>
        <w:t xml:space="preserve"> на 2014 год исполнен в полном объеме.</w:t>
      </w:r>
    </w:p>
    <w:p w:rsidR="0080093A" w:rsidRDefault="0080093A" w:rsidP="00F85B3B">
      <w:pPr>
        <w:pStyle w:val="a3"/>
        <w:jc w:val="both"/>
        <w:rPr>
          <w:rFonts w:ascii="Times New Roman" w:hAnsi="Times New Roman" w:cs="Times New Roman"/>
          <w:sz w:val="24"/>
          <w:szCs w:val="24"/>
          <w:lang w:eastAsia="zh-CN" w:bidi="en-US"/>
        </w:rPr>
      </w:pPr>
    </w:p>
    <w:p w:rsidR="0080093A" w:rsidRDefault="0080093A" w:rsidP="00F85B3B">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80093A" w:rsidRDefault="0080093A" w:rsidP="00F85B3B">
      <w:pPr>
        <w:pStyle w:val="a3"/>
        <w:ind w:firstLine="708"/>
        <w:jc w:val="both"/>
        <w:rPr>
          <w:rFonts w:ascii="Times New Roman" w:hAnsi="Times New Roman" w:cs="Times New Roman"/>
          <w:sz w:val="24"/>
          <w:szCs w:val="24"/>
          <w:lang w:eastAsia="zh-CN" w:bidi="en-US"/>
        </w:rPr>
      </w:pPr>
    </w:p>
    <w:p w:rsidR="00F85B3B" w:rsidRPr="00F85B3B" w:rsidRDefault="00F85B3B" w:rsidP="00F85B3B">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r w:rsidRPr="00F85B3B">
        <w:rPr>
          <w:rFonts w:ascii="Times New Roman" w:eastAsia="SimSun" w:hAnsi="Times New Roman" w:cs="Times New Roman"/>
          <w:color w:val="00000A"/>
          <w:kern w:val="3"/>
          <w:sz w:val="24"/>
          <w:szCs w:val="24"/>
        </w:rPr>
        <w:t>Работа с обращениями и жалобами жителей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
    <w:p w:rsidR="00F85B3B" w:rsidRPr="00F85B3B" w:rsidRDefault="00F85B3B" w:rsidP="00F85B3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w:t>
      </w:r>
      <w:r w:rsidR="00411DC7">
        <w:rPr>
          <w:rFonts w:ascii="Times New Roman" w:eastAsia="Andale Sans UI" w:hAnsi="Times New Roman" w:cs="Tahoma"/>
          <w:kern w:val="3"/>
          <w:sz w:val="24"/>
          <w:szCs w:val="24"/>
          <w:lang w:bidi="en-US"/>
        </w:rPr>
        <w:t>валифицированная, своевременная</w:t>
      </w:r>
      <w:r w:rsidRPr="00F85B3B">
        <w:rPr>
          <w:rFonts w:ascii="Times New Roman" w:eastAsia="Andale Sans UI" w:hAnsi="Times New Roman" w:cs="Tahoma"/>
          <w:kern w:val="3"/>
          <w:sz w:val="24"/>
          <w:szCs w:val="24"/>
          <w:lang w:bidi="en-US"/>
        </w:rPr>
        <w:t xml:space="preserve">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w:t>
      </w:r>
      <w:r w:rsidR="00411DC7">
        <w:rPr>
          <w:rFonts w:ascii="Times New Roman" w:eastAsia="Andale Sans UI" w:hAnsi="Times New Roman" w:cs="Tahoma"/>
          <w:kern w:val="3"/>
          <w:sz w:val="24"/>
          <w:szCs w:val="24"/>
          <w:lang w:bidi="en-US"/>
        </w:rPr>
        <w:t>ей</w:t>
      </w:r>
      <w:r w:rsidRPr="00F85B3B">
        <w:rPr>
          <w:rFonts w:ascii="Times New Roman" w:eastAsia="Andale Sans UI" w:hAnsi="Times New Roman" w:cs="Tahoma"/>
          <w:kern w:val="3"/>
          <w:sz w:val="24"/>
          <w:szCs w:val="24"/>
          <w:lang w:bidi="en-US"/>
        </w:rPr>
        <w:t>.</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F85B3B" w:rsidRPr="00F85B3B" w:rsidRDefault="00F85B3B" w:rsidP="00F85B3B">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F85B3B" w:rsidRPr="00F85B3B" w:rsidRDefault="00F85B3B" w:rsidP="00F85B3B">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F85B3B" w:rsidRPr="00F85B3B" w:rsidRDefault="00F85B3B" w:rsidP="00F85B3B">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F85B3B" w:rsidRPr="00F85B3B" w:rsidRDefault="00F85B3B" w:rsidP="00F85B3B">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F85B3B" w:rsidRPr="00F85B3B" w:rsidRDefault="00F85B3B" w:rsidP="00F85B3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F85B3B" w:rsidRPr="00F85B3B" w:rsidRDefault="00F85B3B" w:rsidP="00F85B3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F85B3B" w:rsidRPr="00F85B3B" w:rsidRDefault="00F85B3B" w:rsidP="00F85B3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F85B3B" w:rsidRPr="00F85B3B" w:rsidRDefault="00F85B3B" w:rsidP="00F85B3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F85B3B" w:rsidRPr="00F85B3B" w:rsidRDefault="00F85B3B" w:rsidP="00F85B3B">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F85B3B" w:rsidRPr="00F85B3B" w:rsidRDefault="00F85B3B" w:rsidP="00F85B3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Из общего количества поступивших заявлений и обращен</w:t>
      </w:r>
      <w:r>
        <w:rPr>
          <w:rFonts w:ascii="Times New Roman" w:eastAsia="Andale Sans UI" w:hAnsi="Times New Roman" w:cs="Tahoma"/>
          <w:kern w:val="3"/>
          <w:sz w:val="24"/>
          <w:szCs w:val="24"/>
          <w:lang w:bidi="en-US"/>
        </w:rPr>
        <w:t xml:space="preserve">ий от граждан и юридических лиц, </w:t>
      </w:r>
      <w:r w:rsidRPr="00F85B3B">
        <w:rPr>
          <w:rFonts w:ascii="Times New Roman" w:eastAsia="Andale Sans UI" w:hAnsi="Times New Roman" w:cs="Tahoma"/>
          <w:kern w:val="3"/>
          <w:sz w:val="24"/>
          <w:szCs w:val="24"/>
          <w:lang w:bidi="en-US"/>
        </w:rPr>
        <w:t>находящихся по адресу улица  Жданова,</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7/33  за 2014 год поступило 19 заявлени</w:t>
      </w:r>
      <w:r>
        <w:rPr>
          <w:rFonts w:ascii="Times New Roman" w:eastAsia="Andale Sans UI" w:hAnsi="Times New Roman" w:cs="Tahoma"/>
          <w:kern w:val="3"/>
          <w:sz w:val="24"/>
          <w:szCs w:val="24"/>
          <w:lang w:bidi="en-US"/>
        </w:rPr>
        <w:t>й.</w:t>
      </w:r>
    </w:p>
    <w:p w:rsidR="00F85B3B" w:rsidRPr="00F85B3B" w:rsidRDefault="00F85B3B" w:rsidP="00F85B3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Данные обращения носили следующий характер:</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1) ремонтные работы по заявлению собственника -2;</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2)</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льготы-5;</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3)</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платежей-3;</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 перерасчет - 5;</w:t>
      </w:r>
    </w:p>
    <w:p w:rsidR="00F85B3B" w:rsidRPr="00F85B3B" w:rsidRDefault="00F85B3B" w:rsidP="00F85B3B">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5)</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по вопросам иного характера-4.</w:t>
      </w:r>
    </w:p>
    <w:p w:rsidR="00F85B3B" w:rsidRPr="00F85B3B" w:rsidRDefault="00F85B3B" w:rsidP="00F85B3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w:t>
      </w:r>
      <w:r w:rsidR="00411DC7">
        <w:rPr>
          <w:rFonts w:ascii="Times New Roman" w:eastAsia="Andale Sans UI" w:hAnsi="Times New Roman" w:cs="Tahoma"/>
          <w:kern w:val="3"/>
          <w:sz w:val="24"/>
          <w:szCs w:val="24"/>
          <w:lang w:bidi="en-US"/>
        </w:rPr>
        <w:t>тановленным порядком заявителям</w:t>
      </w:r>
      <w:r w:rsidRPr="00F85B3B">
        <w:rPr>
          <w:rFonts w:ascii="Times New Roman" w:eastAsia="Andale Sans UI" w:hAnsi="Times New Roman" w:cs="Tahoma"/>
          <w:kern w:val="3"/>
          <w:sz w:val="24"/>
          <w:szCs w:val="24"/>
          <w:lang w:bidi="en-US"/>
        </w:rPr>
        <w:t xml:space="preserve">  направлены письменные  ответы.</w:t>
      </w:r>
    </w:p>
    <w:p w:rsidR="00F85B3B" w:rsidRPr="00F85B3B" w:rsidRDefault="00F85B3B" w:rsidP="00F85B3B">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F85B3B" w:rsidRPr="00F85B3B" w:rsidRDefault="00F85B3B" w:rsidP="00F85B3B">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F85B3B" w:rsidRPr="00F85B3B" w:rsidRDefault="00F85B3B" w:rsidP="00F85B3B">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F85B3B" w:rsidRPr="00F85B3B" w:rsidRDefault="00F85B3B" w:rsidP="00F85B3B">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F85B3B" w:rsidRDefault="00F85B3B" w:rsidP="00F85B3B">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80093A" w:rsidRPr="00F85B3B" w:rsidRDefault="00F85B3B" w:rsidP="00F85B3B">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0080093A" w:rsidRPr="00F85B3B">
        <w:rPr>
          <w:rFonts w:ascii="Times New Roman" w:hAnsi="Times New Roman" w:cs="Times New Roman"/>
          <w:sz w:val="24"/>
          <w:szCs w:val="24"/>
        </w:rPr>
        <w:tab/>
      </w:r>
    </w:p>
    <w:p w:rsidR="00F85B3B" w:rsidRDefault="00F85B3B" w:rsidP="00F85B3B">
      <w:pPr>
        <w:pStyle w:val="a3"/>
        <w:tabs>
          <w:tab w:val="left" w:pos="4620"/>
        </w:tabs>
        <w:ind w:firstLine="567"/>
        <w:rPr>
          <w:rFonts w:ascii="Times New Roman" w:hAnsi="Times New Roman" w:cs="Times New Roman"/>
          <w:sz w:val="24"/>
          <w:szCs w:val="24"/>
        </w:rPr>
      </w:pPr>
    </w:p>
    <w:p w:rsidR="00BC5459" w:rsidRPr="00BC5459" w:rsidRDefault="00BC5459" w:rsidP="00BC5459">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BC5459" w:rsidRPr="00BC5459" w:rsidRDefault="00BC5459" w:rsidP="00BC5459">
      <w:pPr>
        <w:spacing w:after="0" w:line="240" w:lineRule="auto"/>
        <w:rPr>
          <w:rFonts w:ascii="Times New Roman" w:eastAsia="Calibri" w:hAnsi="Times New Roman" w:cs="Times New Roman"/>
          <w:sz w:val="24"/>
          <w:szCs w:val="24"/>
        </w:rPr>
      </w:pPr>
    </w:p>
    <w:p w:rsidR="00BC5459" w:rsidRPr="00BC5459" w:rsidRDefault="00BC5459" w:rsidP="00333DA9">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BC5459" w:rsidRPr="00BC5459" w:rsidRDefault="00BC5459" w:rsidP="00333DA9">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BC5459" w:rsidRPr="00BC5459" w:rsidRDefault="00BC5459" w:rsidP="00BC5459">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30"/>
        <w:gridCol w:w="6107"/>
        <w:gridCol w:w="2667"/>
      </w:tblGrid>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 xml:space="preserve">Кол-во </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3 277</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1 850</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100</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886</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125</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3 277</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3 277</w:t>
            </w:r>
          </w:p>
        </w:tc>
      </w:tr>
      <w:tr w:rsidR="00BC5459" w:rsidRPr="00BC5459" w:rsidTr="00BC5459">
        <w:tc>
          <w:tcPr>
            <w:tcW w:w="85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BC5459" w:rsidRPr="00BC5459" w:rsidRDefault="00BC5459" w:rsidP="00BC5459">
            <w:pPr>
              <w:rPr>
                <w:rFonts w:ascii="Times New Roman" w:hAnsi="Times New Roman"/>
                <w:sz w:val="24"/>
                <w:szCs w:val="24"/>
              </w:rPr>
            </w:pPr>
            <w:r w:rsidRPr="00BC5459">
              <w:rPr>
                <w:rFonts w:ascii="Times New Roman" w:hAnsi="Times New Roman"/>
                <w:sz w:val="24"/>
                <w:szCs w:val="24"/>
              </w:rPr>
              <w:t>3 277</w:t>
            </w:r>
          </w:p>
        </w:tc>
      </w:tr>
    </w:tbl>
    <w:p w:rsidR="0080093A" w:rsidRDefault="0080093A" w:rsidP="00F85B3B">
      <w:pPr>
        <w:pStyle w:val="a3"/>
        <w:rPr>
          <w:rFonts w:ascii="Times New Roman" w:hAnsi="Times New Roman" w:cs="Times New Roman"/>
          <w:sz w:val="24"/>
          <w:szCs w:val="24"/>
        </w:rPr>
      </w:pPr>
    </w:p>
    <w:p w:rsidR="0080093A" w:rsidRDefault="0080093A" w:rsidP="00F85B3B">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80093A" w:rsidRDefault="0080093A" w:rsidP="00F85B3B">
      <w:pPr>
        <w:pStyle w:val="a3"/>
        <w:rPr>
          <w:rFonts w:ascii="Times New Roman" w:hAnsi="Times New Roman" w:cs="Times New Roman"/>
          <w:sz w:val="24"/>
          <w:szCs w:val="24"/>
          <w:lang w:eastAsia="zh-CN" w:bidi="en-US"/>
        </w:rPr>
      </w:pP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lastRenderedPageBreak/>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период с 01.01.2014 года по 31.12.2014</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года было направлено  6</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500 уведомлений о наличии задолженности</w:t>
      </w:r>
      <w:r w:rsidR="00604CA5">
        <w:rPr>
          <w:rFonts w:ascii="Times New Roman" w:eastAsia="Andale Sans UI" w:hAnsi="Times New Roman" w:cs="Times New Roman"/>
          <w:kern w:val="3"/>
          <w:sz w:val="24"/>
          <w:szCs w:val="24"/>
          <w:lang w:bidi="en-US"/>
        </w:rPr>
        <w:t>,</w:t>
      </w:r>
      <w:r>
        <w:rPr>
          <w:rFonts w:ascii="Times New Roman" w:eastAsia="Andale Sans UI" w:hAnsi="Times New Roman" w:cs="Times New Roman"/>
          <w:kern w:val="3"/>
          <w:sz w:val="24"/>
          <w:szCs w:val="24"/>
          <w:lang w:bidi="en-US"/>
        </w:rPr>
        <w:t xml:space="preserve"> и установлен месячный срок на </w:t>
      </w:r>
      <w:r w:rsidRPr="00F85B3B">
        <w:rPr>
          <w:rFonts w:ascii="Times New Roman" w:eastAsia="Andale Sans UI" w:hAnsi="Times New Roman" w:cs="Times New Roman"/>
          <w:kern w:val="3"/>
          <w:sz w:val="24"/>
          <w:szCs w:val="24"/>
          <w:lang w:bidi="en-US"/>
        </w:rPr>
        <w:t>ее погашение, из них более 600 ув</w:t>
      </w:r>
      <w:r w:rsidR="00604CA5">
        <w:rPr>
          <w:rFonts w:ascii="Times New Roman" w:eastAsia="Andale Sans UI" w:hAnsi="Times New Roman" w:cs="Times New Roman"/>
          <w:kern w:val="3"/>
          <w:sz w:val="24"/>
          <w:szCs w:val="24"/>
          <w:lang w:bidi="en-US"/>
        </w:rPr>
        <w:t>едомления по улице Жданова 7/33. Б</w:t>
      </w:r>
      <w:r w:rsidRPr="00F85B3B">
        <w:rPr>
          <w:rFonts w:ascii="Times New Roman" w:eastAsia="Andale Sans UI" w:hAnsi="Times New Roman" w:cs="Times New Roman"/>
          <w:kern w:val="3"/>
          <w:sz w:val="24"/>
          <w:szCs w:val="24"/>
          <w:lang w:bidi="en-US"/>
        </w:rPr>
        <w:t>олее  3</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700 было  направлено  3-х  дневных уведомлений  о приостановление подачи  коммунальных услуг,</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из них  более 500 по улице Ж</w:t>
      </w:r>
      <w:r w:rsidR="00604CA5">
        <w:rPr>
          <w:rFonts w:ascii="Times New Roman" w:eastAsia="Andale Sans UI" w:hAnsi="Times New Roman" w:cs="Times New Roman"/>
          <w:kern w:val="3"/>
          <w:sz w:val="24"/>
          <w:szCs w:val="24"/>
          <w:lang w:bidi="en-US"/>
        </w:rPr>
        <w:t>данова 7/33, за этот же период было произведено</w:t>
      </w:r>
      <w:r w:rsidRPr="00F85B3B">
        <w:rPr>
          <w:rFonts w:ascii="Times New Roman" w:eastAsia="Andale Sans UI" w:hAnsi="Times New Roman" w:cs="Times New Roman"/>
          <w:kern w:val="3"/>
          <w:sz w:val="24"/>
          <w:szCs w:val="24"/>
          <w:lang w:bidi="en-US"/>
        </w:rPr>
        <w:t xml:space="preserve"> 2</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700 ограничений подачи коммунальных услуг потребителям должникам, из них 300 по ул</w:t>
      </w:r>
      <w:r w:rsidR="00862B73">
        <w:rPr>
          <w:rFonts w:ascii="Times New Roman" w:eastAsia="Andale Sans UI" w:hAnsi="Times New Roman" w:cs="Times New Roman"/>
          <w:kern w:val="3"/>
          <w:sz w:val="24"/>
          <w:szCs w:val="24"/>
          <w:lang w:bidi="en-US"/>
        </w:rPr>
        <w:t>.</w:t>
      </w:r>
      <w:r w:rsidRPr="00F85B3B">
        <w:rPr>
          <w:rFonts w:ascii="Times New Roman" w:eastAsia="Andale Sans UI" w:hAnsi="Times New Roman" w:cs="Times New Roman"/>
          <w:kern w:val="3"/>
          <w:sz w:val="24"/>
          <w:szCs w:val="24"/>
          <w:lang w:bidi="en-US"/>
        </w:rPr>
        <w:t xml:space="preserve"> Жданова 7/33.</w:t>
      </w: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sidR="00604CA5">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sidR="00604CA5">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CD578A">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sidR="00604CA5">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F85B3B" w:rsidRPr="00F85B3B" w:rsidRDefault="00F85B3B" w:rsidP="00F85B3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604CA5" w:rsidRDefault="00F85B3B" w:rsidP="00604CA5">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sidR="00604CA5">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sidR="00604CA5">
        <w:rPr>
          <w:rFonts w:ascii="Times New Roman" w:eastAsia="Andale Sans UI" w:hAnsi="Times New Roman" w:cs="Tahoma"/>
          <w:kern w:val="3"/>
          <w:sz w:val="24"/>
          <w:szCs w:val="24"/>
          <w:lang w:bidi="en-US"/>
        </w:rPr>
        <w:t>удет продолжена и в дальнейшем.</w:t>
      </w:r>
    </w:p>
    <w:p w:rsidR="00F85B3B" w:rsidRPr="00604CA5" w:rsidRDefault="00F85B3B" w:rsidP="00604CA5">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411DC7">
        <w:rPr>
          <w:rFonts w:ascii="Times New Roman" w:eastAsia="Calibri" w:hAnsi="Times New Roman" w:cs="Times New Roman"/>
          <w:kern w:val="3"/>
          <w:sz w:val="24"/>
          <w:szCs w:val="24"/>
          <w:lang w:bidi="en-US"/>
        </w:rPr>
        <w:t xml:space="preserve">ых заседаниях, </w:t>
      </w:r>
      <w:r w:rsidR="00604CA5">
        <w:rPr>
          <w:rFonts w:ascii="Times New Roman" w:eastAsia="Calibri" w:hAnsi="Times New Roman" w:cs="Times New Roman"/>
          <w:kern w:val="3"/>
          <w:sz w:val="24"/>
          <w:szCs w:val="24"/>
          <w:lang w:bidi="en-US"/>
        </w:rPr>
        <w:t xml:space="preserve">в 5 из которых </w:t>
      </w:r>
      <w:r w:rsidRPr="00F85B3B">
        <w:rPr>
          <w:rFonts w:ascii="Times New Roman" w:eastAsia="Calibri" w:hAnsi="Times New Roman" w:cs="Times New Roman"/>
          <w:kern w:val="3"/>
          <w:sz w:val="24"/>
          <w:szCs w:val="24"/>
          <w:lang w:bidi="en-US"/>
        </w:rPr>
        <w:t xml:space="preserve">являлось ответчиком, в 2 </w:t>
      </w:r>
      <w:r w:rsidR="00604CA5">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sidR="00604CA5">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sidR="00604CA5">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80093A" w:rsidRDefault="0080093A" w:rsidP="00F85B3B">
      <w:pPr>
        <w:pStyle w:val="a3"/>
        <w:rPr>
          <w:rFonts w:ascii="Times New Roman" w:hAnsi="Times New Roman" w:cs="Times New Roman"/>
          <w:sz w:val="24"/>
          <w:szCs w:val="24"/>
        </w:rPr>
      </w:pPr>
    </w:p>
    <w:p w:rsidR="004F414B" w:rsidRPr="004F414B" w:rsidRDefault="004F414B" w:rsidP="004F414B">
      <w:pPr>
        <w:spacing w:after="0" w:line="240" w:lineRule="auto"/>
        <w:jc w:val="center"/>
        <w:rPr>
          <w:rFonts w:ascii="Times New Roman" w:eastAsia="Calibri" w:hAnsi="Times New Roman" w:cs="Times New Roman"/>
          <w:b/>
          <w:sz w:val="24"/>
          <w:szCs w:val="24"/>
        </w:rPr>
      </w:pPr>
      <w:r w:rsidRPr="004F414B">
        <w:rPr>
          <w:rFonts w:ascii="Times New Roman" w:eastAsia="Calibri" w:hAnsi="Times New Roman" w:cs="Times New Roman"/>
          <w:b/>
          <w:sz w:val="24"/>
          <w:szCs w:val="24"/>
        </w:rPr>
        <w:t>7. Результаты проверок надзорными органами в 2014 году</w:t>
      </w:r>
    </w:p>
    <w:p w:rsidR="004F414B" w:rsidRPr="004F414B" w:rsidRDefault="004F414B" w:rsidP="004F414B">
      <w:pPr>
        <w:spacing w:after="0" w:line="240" w:lineRule="auto"/>
        <w:jc w:val="center"/>
        <w:rPr>
          <w:rFonts w:ascii="Times New Roman" w:eastAsia="Calibri" w:hAnsi="Times New Roman" w:cs="Times New Roman"/>
          <w:b/>
          <w:sz w:val="24"/>
          <w:szCs w:val="24"/>
        </w:rPr>
      </w:pPr>
    </w:p>
    <w:p w:rsidR="004F414B" w:rsidRPr="004F414B" w:rsidRDefault="004F414B" w:rsidP="004F414B">
      <w:pPr>
        <w:spacing w:after="0" w:line="240" w:lineRule="auto"/>
        <w:ind w:firstLine="708"/>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4F414B" w:rsidRPr="004F414B" w:rsidRDefault="004F414B" w:rsidP="004F414B">
      <w:pPr>
        <w:spacing w:after="0" w:line="240" w:lineRule="auto"/>
        <w:ind w:firstLine="708"/>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 xml:space="preserve">   В период с января по декабрь 2014 года проводились внеплановые проверки</w:t>
      </w:r>
      <w:r w:rsidR="00411DC7">
        <w:rPr>
          <w:rFonts w:ascii="Times New Roman" w:eastAsia="Calibri" w:hAnsi="Times New Roman" w:cs="Times New Roman"/>
          <w:sz w:val="24"/>
          <w:szCs w:val="24"/>
        </w:rPr>
        <w:t>:</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 Жилищной инспекци</w:t>
      </w:r>
      <w:r w:rsidR="00411DC7">
        <w:rPr>
          <w:rFonts w:ascii="Times New Roman" w:eastAsia="Calibri" w:hAnsi="Times New Roman" w:cs="Times New Roman"/>
          <w:sz w:val="24"/>
          <w:szCs w:val="24"/>
        </w:rPr>
        <w:t>ей</w:t>
      </w:r>
      <w:r w:rsidRPr="004F414B">
        <w:rPr>
          <w:rFonts w:ascii="Times New Roman" w:eastAsia="Calibri" w:hAnsi="Times New Roman" w:cs="Times New Roman"/>
          <w:sz w:val="24"/>
          <w:szCs w:val="24"/>
        </w:rPr>
        <w:t xml:space="preserve">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lastRenderedPageBreak/>
        <w:tab/>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4F414B" w:rsidRPr="004F414B" w:rsidRDefault="004F414B" w:rsidP="004F414B">
      <w:pPr>
        <w:spacing w:after="0" w:line="240" w:lineRule="auto"/>
        <w:jc w:val="both"/>
        <w:rPr>
          <w:rFonts w:ascii="Times New Roman" w:eastAsia="Calibri" w:hAnsi="Times New Roman" w:cs="Times New Roman"/>
          <w:sz w:val="24"/>
          <w:szCs w:val="24"/>
        </w:rPr>
      </w:pPr>
      <w:r w:rsidRPr="004F414B">
        <w:rPr>
          <w:rFonts w:ascii="Times New Roman" w:eastAsia="Calibri" w:hAnsi="Times New Roman" w:cs="Times New Roman"/>
          <w:sz w:val="24"/>
          <w:szCs w:val="24"/>
        </w:rPr>
        <w:tab/>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4F414B">
      <w:pPr>
        <w:pStyle w:val="a3"/>
        <w:jc w:val="center"/>
      </w:pPr>
    </w:p>
    <w:sectPr w:rsidR="008D2492" w:rsidSect="008010E6">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34304D4"/>
    <w:multiLevelType w:val="multilevel"/>
    <w:tmpl w:val="DE5611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16"/>
    <w:rsid w:val="000427EB"/>
    <w:rsid w:val="00333DA9"/>
    <w:rsid w:val="00411DC7"/>
    <w:rsid w:val="00430B27"/>
    <w:rsid w:val="0044306B"/>
    <w:rsid w:val="004F414B"/>
    <w:rsid w:val="00502DC5"/>
    <w:rsid w:val="00604CA5"/>
    <w:rsid w:val="006B3D1A"/>
    <w:rsid w:val="0080093A"/>
    <w:rsid w:val="008010E6"/>
    <w:rsid w:val="00862B73"/>
    <w:rsid w:val="008D2492"/>
    <w:rsid w:val="009B28B7"/>
    <w:rsid w:val="00A4273D"/>
    <w:rsid w:val="00BC5459"/>
    <w:rsid w:val="00C21F2F"/>
    <w:rsid w:val="00C27003"/>
    <w:rsid w:val="00C62C61"/>
    <w:rsid w:val="00CD578A"/>
    <w:rsid w:val="00D27FA0"/>
    <w:rsid w:val="00D850DB"/>
    <w:rsid w:val="00ED7916"/>
    <w:rsid w:val="00F7643B"/>
    <w:rsid w:val="00F85B3B"/>
    <w:rsid w:val="00FB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93A"/>
    <w:pPr>
      <w:spacing w:after="0" w:line="240" w:lineRule="auto"/>
    </w:pPr>
  </w:style>
  <w:style w:type="table" w:styleId="a4">
    <w:name w:val="Table Grid"/>
    <w:basedOn w:val="a1"/>
    <w:uiPriority w:val="59"/>
    <w:rsid w:val="0080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80093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8009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BC54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85B3B"/>
    <w:pPr>
      <w:numPr>
        <w:numId w:val="1"/>
      </w:numPr>
    </w:pPr>
  </w:style>
  <w:style w:type="numbering" w:customStyle="1" w:styleId="WWNum2">
    <w:name w:val="WWNum2"/>
    <w:basedOn w:val="a2"/>
    <w:rsid w:val="00F85B3B"/>
    <w:pPr>
      <w:numPr>
        <w:numId w:val="2"/>
      </w:numPr>
    </w:pPr>
  </w:style>
  <w:style w:type="numbering" w:customStyle="1" w:styleId="WWNum21">
    <w:name w:val="WWNum21"/>
    <w:basedOn w:val="a2"/>
    <w:rsid w:val="00F8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93A"/>
    <w:pPr>
      <w:spacing w:after="0" w:line="240" w:lineRule="auto"/>
    </w:pPr>
  </w:style>
  <w:style w:type="table" w:styleId="a4">
    <w:name w:val="Table Grid"/>
    <w:basedOn w:val="a1"/>
    <w:uiPriority w:val="59"/>
    <w:rsid w:val="0080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80093A"/>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8009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BC54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85B3B"/>
    <w:pPr>
      <w:numPr>
        <w:numId w:val="1"/>
      </w:numPr>
    </w:pPr>
  </w:style>
  <w:style w:type="numbering" w:customStyle="1" w:styleId="WWNum2">
    <w:name w:val="WWNum2"/>
    <w:basedOn w:val="a2"/>
    <w:rsid w:val="00F85B3B"/>
    <w:pPr>
      <w:numPr>
        <w:numId w:val="2"/>
      </w:numPr>
    </w:pPr>
  </w:style>
  <w:style w:type="numbering" w:customStyle="1" w:styleId="WWNum21">
    <w:name w:val="WWNum21"/>
    <w:basedOn w:val="a2"/>
    <w:rsid w:val="00F8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8716">
      <w:bodyDiv w:val="1"/>
      <w:marLeft w:val="0"/>
      <w:marRight w:val="0"/>
      <w:marTop w:val="0"/>
      <w:marBottom w:val="0"/>
      <w:divBdr>
        <w:top w:val="none" w:sz="0" w:space="0" w:color="auto"/>
        <w:left w:val="none" w:sz="0" w:space="0" w:color="auto"/>
        <w:bottom w:val="none" w:sz="0" w:space="0" w:color="auto"/>
        <w:right w:val="none" w:sz="0" w:space="0" w:color="auto"/>
      </w:divBdr>
    </w:div>
    <w:div w:id="475143877">
      <w:bodyDiv w:val="1"/>
      <w:marLeft w:val="0"/>
      <w:marRight w:val="0"/>
      <w:marTop w:val="0"/>
      <w:marBottom w:val="0"/>
      <w:divBdr>
        <w:top w:val="none" w:sz="0" w:space="0" w:color="auto"/>
        <w:left w:val="none" w:sz="0" w:space="0" w:color="auto"/>
        <w:bottom w:val="none" w:sz="0" w:space="0" w:color="auto"/>
        <w:right w:val="none" w:sz="0" w:space="0" w:color="auto"/>
      </w:divBdr>
    </w:div>
    <w:div w:id="655108796">
      <w:bodyDiv w:val="1"/>
      <w:marLeft w:val="0"/>
      <w:marRight w:val="0"/>
      <w:marTop w:val="0"/>
      <w:marBottom w:val="0"/>
      <w:divBdr>
        <w:top w:val="none" w:sz="0" w:space="0" w:color="auto"/>
        <w:left w:val="none" w:sz="0" w:space="0" w:color="auto"/>
        <w:bottom w:val="none" w:sz="0" w:space="0" w:color="auto"/>
        <w:right w:val="none" w:sz="0" w:space="0" w:color="auto"/>
      </w:divBdr>
    </w:div>
    <w:div w:id="1414812176">
      <w:bodyDiv w:val="1"/>
      <w:marLeft w:val="0"/>
      <w:marRight w:val="0"/>
      <w:marTop w:val="0"/>
      <w:marBottom w:val="0"/>
      <w:divBdr>
        <w:top w:val="none" w:sz="0" w:space="0" w:color="auto"/>
        <w:left w:val="none" w:sz="0" w:space="0" w:color="auto"/>
        <w:bottom w:val="none" w:sz="0" w:space="0" w:color="auto"/>
        <w:right w:val="none" w:sz="0" w:space="0" w:color="auto"/>
      </w:divBdr>
    </w:div>
    <w:div w:id="1417281752">
      <w:bodyDiv w:val="1"/>
      <w:marLeft w:val="0"/>
      <w:marRight w:val="0"/>
      <w:marTop w:val="0"/>
      <w:marBottom w:val="0"/>
      <w:divBdr>
        <w:top w:val="none" w:sz="0" w:space="0" w:color="auto"/>
        <w:left w:val="none" w:sz="0" w:space="0" w:color="auto"/>
        <w:bottom w:val="none" w:sz="0" w:space="0" w:color="auto"/>
        <w:right w:val="none" w:sz="0" w:space="0" w:color="auto"/>
      </w:divBdr>
    </w:div>
    <w:div w:id="1572736449">
      <w:bodyDiv w:val="1"/>
      <w:marLeft w:val="0"/>
      <w:marRight w:val="0"/>
      <w:marTop w:val="0"/>
      <w:marBottom w:val="0"/>
      <w:divBdr>
        <w:top w:val="none" w:sz="0" w:space="0" w:color="auto"/>
        <w:left w:val="none" w:sz="0" w:space="0" w:color="auto"/>
        <w:bottom w:val="none" w:sz="0" w:space="0" w:color="auto"/>
        <w:right w:val="none" w:sz="0" w:space="0" w:color="auto"/>
      </w:divBdr>
    </w:div>
    <w:div w:id="1837066131">
      <w:bodyDiv w:val="1"/>
      <w:marLeft w:val="0"/>
      <w:marRight w:val="0"/>
      <w:marTop w:val="0"/>
      <w:marBottom w:val="0"/>
      <w:divBdr>
        <w:top w:val="none" w:sz="0" w:space="0" w:color="auto"/>
        <w:left w:val="none" w:sz="0" w:space="0" w:color="auto"/>
        <w:bottom w:val="none" w:sz="0" w:space="0" w:color="auto"/>
        <w:right w:val="none" w:sz="0" w:space="0" w:color="auto"/>
      </w:divBdr>
    </w:div>
    <w:div w:id="2084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20</cp:revision>
  <dcterms:created xsi:type="dcterms:W3CDTF">2015-02-21T06:16:00Z</dcterms:created>
  <dcterms:modified xsi:type="dcterms:W3CDTF">2015-03-19T05:57:00Z</dcterms:modified>
</cp:coreProperties>
</file>